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A7" w:rsidRPr="00BD3817" w:rsidRDefault="00DD3885" w:rsidP="007D5AA7">
      <w:pPr>
        <w:jc w:val="center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（別紙1）</w:t>
      </w:r>
      <w:r w:rsidR="007D5AA7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協定派遣奨学金　家計状況</w:t>
      </w:r>
      <w:r w:rsidR="001F44A7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自己申告</w:t>
      </w:r>
      <w:r w:rsidR="007D5AA7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シート</w:t>
      </w:r>
      <w:r w:rsidR="0041702C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（</w:t>
      </w:r>
      <w:r w:rsidR="0041702C" w:rsidRPr="00BD3817">
        <w:rPr>
          <w:rFonts w:asciiTheme="majorEastAsia" w:eastAsiaTheme="majorEastAsia" w:hAnsiTheme="majorEastAsia" w:hint="eastAsia"/>
          <w:sz w:val="24"/>
          <w:u w:val="single"/>
          <w:bdr w:val="single" w:sz="4" w:space="0" w:color="auto"/>
        </w:rPr>
        <w:t>学部生用</w:t>
      </w:r>
      <w:r w:rsidR="0041702C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）</w:t>
      </w:r>
    </w:p>
    <w:p w:rsidR="007D5AA7" w:rsidRPr="00666ED1" w:rsidRDefault="007D5AA7" w:rsidP="007D5AA7">
      <w:pPr>
        <w:jc w:val="center"/>
        <w:rPr>
          <w:rFonts w:asciiTheme="majorEastAsia" w:eastAsiaTheme="majorEastAsia" w:hAnsiTheme="majorEastAsia"/>
        </w:rPr>
      </w:pPr>
    </w:p>
    <w:p w:rsidR="007D5AA7" w:rsidRPr="00666ED1" w:rsidRDefault="0041702C" w:rsidP="007D5AA7">
      <w:pPr>
        <w:jc w:val="left"/>
        <w:rPr>
          <w:rFonts w:asciiTheme="majorEastAsia" w:eastAsiaTheme="majorEastAsia" w:hAnsiTheme="majorEastAsia"/>
        </w:rPr>
      </w:pPr>
      <w:r w:rsidRPr="00666ED1">
        <w:rPr>
          <w:rFonts w:asciiTheme="majorEastAsia" w:eastAsiaTheme="majorEastAsia" w:hAnsiTheme="majorEastAsia" w:hint="eastAsia"/>
        </w:rPr>
        <w:t>「第二種奨学金」の在学採用の家計基準を満たすかどうかを確認するため、下記項目について記入の上、</w:t>
      </w:r>
      <w:r w:rsidRPr="00666ED1">
        <w:rPr>
          <w:rFonts w:asciiTheme="majorEastAsia" w:eastAsiaTheme="majorEastAsia" w:hAnsiTheme="majorEastAsia" w:hint="eastAsia"/>
          <w:u w:val="single"/>
        </w:rPr>
        <w:t>家計支持者の収入・所得金額を証明する書類とともに</w:t>
      </w:r>
      <w:r w:rsidR="00EC64C5">
        <w:rPr>
          <w:rFonts w:asciiTheme="majorEastAsia" w:eastAsiaTheme="majorEastAsia" w:hAnsiTheme="majorEastAsia" w:hint="eastAsia"/>
        </w:rPr>
        <w:t>プログラム担当教員</w:t>
      </w:r>
      <w:r w:rsidRPr="00666ED1">
        <w:rPr>
          <w:rFonts w:asciiTheme="majorEastAsia" w:eastAsiaTheme="majorEastAsia" w:hAnsiTheme="majorEastAsia" w:hint="eastAsia"/>
        </w:rPr>
        <w:t>まで提出してください。</w:t>
      </w:r>
    </w:p>
    <w:p w:rsidR="00584875" w:rsidRPr="00666ED1" w:rsidRDefault="00584875" w:rsidP="007D5AA7">
      <w:pPr>
        <w:jc w:val="left"/>
        <w:rPr>
          <w:rFonts w:asciiTheme="majorEastAsia" w:eastAsiaTheme="majorEastAsia" w:hAnsiTheme="majorEastAsia"/>
        </w:rPr>
      </w:pPr>
    </w:p>
    <w:p w:rsidR="000C5440" w:rsidRDefault="002734A9" w:rsidP="007D5AA7">
      <w:pPr>
        <w:jc w:val="left"/>
        <w:rPr>
          <w:rFonts w:asciiTheme="majorEastAsia" w:eastAsiaTheme="majorEastAsia" w:hAnsiTheme="majorEastAsia"/>
        </w:rPr>
      </w:pPr>
      <w:r w:rsidRPr="00666ED1">
        <w:rPr>
          <w:rFonts w:asciiTheme="majorEastAsia" w:eastAsiaTheme="majorEastAsia" w:hAnsiTheme="majorEastAsia" w:hint="eastAsia"/>
        </w:rPr>
        <w:t>１．主</w:t>
      </w:r>
      <w:r w:rsidR="000C5440">
        <w:rPr>
          <w:rFonts w:asciiTheme="majorEastAsia" w:eastAsiaTheme="majorEastAsia" w:hAnsiTheme="majorEastAsia" w:hint="eastAsia"/>
        </w:rPr>
        <w:t>・従</w:t>
      </w:r>
      <w:r w:rsidRPr="00666ED1">
        <w:rPr>
          <w:rFonts w:asciiTheme="majorEastAsia" w:eastAsiaTheme="majorEastAsia" w:hAnsiTheme="majorEastAsia" w:hint="eastAsia"/>
        </w:rPr>
        <w:t>たる家計支持者の収入・所得金額について</w:t>
      </w:r>
    </w:p>
    <w:p w:rsidR="006303E5" w:rsidRDefault="006303E5" w:rsidP="007D5AA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・前年中の収入・所得を記入してください。</w:t>
      </w:r>
    </w:p>
    <w:p w:rsidR="000C5440" w:rsidRPr="00666ED1" w:rsidRDefault="000C5440" w:rsidP="007D5AA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・家計支持者は</w:t>
      </w:r>
      <w:r w:rsidRPr="000C5440">
        <w:rPr>
          <w:rFonts w:asciiTheme="majorEastAsia" w:eastAsiaTheme="majorEastAsia" w:hAnsiTheme="majorEastAsia" w:hint="eastAsia"/>
        </w:rPr>
        <w:t>父母、父母がいない場合は代わって家計を支えている人</w:t>
      </w:r>
      <w:r>
        <w:rPr>
          <w:rFonts w:asciiTheme="majorEastAsia" w:eastAsiaTheme="majorEastAsia" w:hAnsiTheme="majorEastAsia" w:hint="eastAsia"/>
        </w:rPr>
        <w:t>です。</w:t>
      </w:r>
    </w:p>
    <w:p w:rsidR="002734A9" w:rsidRPr="00666ED1" w:rsidRDefault="002734A9" w:rsidP="002734A9">
      <w:pPr>
        <w:jc w:val="left"/>
        <w:rPr>
          <w:rFonts w:asciiTheme="majorEastAsia" w:eastAsiaTheme="majorEastAsia" w:hAnsiTheme="majorEastAsia"/>
        </w:rPr>
      </w:pPr>
      <w:r w:rsidRPr="00666ED1">
        <w:rPr>
          <w:rFonts w:asciiTheme="majorEastAsia" w:eastAsiaTheme="majorEastAsia" w:hAnsiTheme="majorEastAsia" w:hint="eastAsia"/>
        </w:rPr>
        <w:t>・基本的に、給与所得が多い方を「主たる家計支持者の収入・所得金額」欄に入力してください。</w:t>
      </w:r>
    </w:p>
    <w:p w:rsidR="00666ED1" w:rsidRPr="00666ED1" w:rsidRDefault="002734A9" w:rsidP="002734A9">
      <w:pPr>
        <w:jc w:val="left"/>
        <w:rPr>
          <w:rFonts w:asciiTheme="majorEastAsia" w:eastAsiaTheme="majorEastAsia" w:hAnsiTheme="majorEastAsia"/>
        </w:rPr>
      </w:pPr>
      <w:r w:rsidRPr="00666ED1">
        <w:rPr>
          <w:rFonts w:asciiTheme="majorEastAsia" w:eastAsiaTheme="majorEastAsia" w:hAnsiTheme="majorEastAsia" w:hint="eastAsia"/>
        </w:rPr>
        <w:t>・給与所得者は、源泉徴収票等における「支払金額」、給与所得者以外は、確定申告書等における「所得金額」を記入し、</w:t>
      </w:r>
      <w:r w:rsidR="00EA1828" w:rsidRPr="003C17D5">
        <w:rPr>
          <w:rFonts w:asciiTheme="majorEastAsia" w:eastAsiaTheme="majorEastAsia" w:hAnsiTheme="majorEastAsia" w:hint="eastAsia"/>
          <w:u w:val="single"/>
        </w:rPr>
        <w:t>前年の</w:t>
      </w:r>
      <w:r w:rsidRPr="003C17D5">
        <w:rPr>
          <w:rFonts w:asciiTheme="majorEastAsia" w:eastAsiaTheme="majorEastAsia" w:hAnsiTheme="majorEastAsia" w:hint="eastAsia"/>
          <w:u w:val="single"/>
        </w:rPr>
        <w:t>源泉徴収票、確定申告書等の写しを</w:t>
      </w:r>
      <w:r w:rsidR="00666ED1" w:rsidRPr="003C17D5">
        <w:rPr>
          <w:rFonts w:asciiTheme="majorEastAsia" w:eastAsiaTheme="majorEastAsia" w:hAnsiTheme="majorEastAsia" w:hint="eastAsia"/>
          <w:u w:val="single"/>
        </w:rPr>
        <w:t>「家計</w:t>
      </w:r>
      <w:r w:rsidR="00666ED1" w:rsidRPr="00666ED1">
        <w:rPr>
          <w:rFonts w:asciiTheme="majorEastAsia" w:eastAsiaTheme="majorEastAsia" w:hAnsiTheme="majorEastAsia" w:hint="eastAsia"/>
          <w:u w:val="single"/>
        </w:rPr>
        <w:t>支持者の収入・所得金額を証明する書類</w:t>
      </w:r>
      <w:r w:rsidR="00666ED1" w:rsidRPr="00666ED1">
        <w:rPr>
          <w:rFonts w:asciiTheme="majorEastAsia" w:eastAsiaTheme="majorEastAsia" w:hAnsiTheme="majorEastAsia" w:hint="eastAsia"/>
        </w:rPr>
        <w:t>」として</w:t>
      </w:r>
      <w:r w:rsidR="0050206E">
        <w:rPr>
          <w:rFonts w:asciiTheme="majorEastAsia" w:eastAsiaTheme="majorEastAsia" w:hAnsiTheme="majorEastAsia" w:hint="eastAsia"/>
        </w:rPr>
        <w:t>プログラム担当教員</w:t>
      </w:r>
      <w:r w:rsidRPr="00666ED1">
        <w:rPr>
          <w:rFonts w:asciiTheme="majorEastAsia" w:eastAsiaTheme="majorEastAsia" w:hAnsiTheme="majorEastAsia" w:hint="eastAsia"/>
        </w:rPr>
        <w:t>に提出してください。</w:t>
      </w:r>
    </w:p>
    <w:p w:rsidR="002734A9" w:rsidRPr="00666ED1" w:rsidRDefault="002734A9" w:rsidP="007D5AA7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2"/>
        <w:gridCol w:w="1685"/>
        <w:gridCol w:w="1685"/>
        <w:gridCol w:w="2118"/>
        <w:gridCol w:w="851"/>
      </w:tblGrid>
      <w:tr w:rsidR="006303E5" w:rsidRPr="00666ED1" w:rsidTr="00C80BCF">
        <w:tc>
          <w:tcPr>
            <w:tcW w:w="3012" w:type="dxa"/>
            <w:vMerge w:val="restart"/>
          </w:tcPr>
          <w:p w:rsidR="006303E5" w:rsidRPr="00666ED1" w:rsidRDefault="006303E5" w:rsidP="007D5AA7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主たる家計支持者の収入・所得金額　（万円未満切り捨て）</w:t>
            </w:r>
          </w:p>
        </w:tc>
        <w:tc>
          <w:tcPr>
            <w:tcW w:w="1685" w:type="dxa"/>
          </w:tcPr>
          <w:p w:rsidR="006303E5" w:rsidRPr="00666ED1" w:rsidRDefault="006303E5" w:rsidP="007D5AA7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給与所得</w:t>
            </w:r>
          </w:p>
        </w:tc>
        <w:tc>
          <w:tcPr>
            <w:tcW w:w="1685" w:type="dxa"/>
            <w:tcBorders>
              <w:right w:val="single" w:sz="12" w:space="0" w:color="auto"/>
            </w:tcBorders>
          </w:tcPr>
          <w:p w:rsidR="006303E5" w:rsidRPr="00666ED1" w:rsidRDefault="006303E5" w:rsidP="007D5AA7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源泉徴収票等における支払金額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303E5" w:rsidRPr="00666ED1" w:rsidRDefault="006303E5" w:rsidP="007D5A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3E5" w:rsidRPr="006303E5" w:rsidRDefault="006303E5" w:rsidP="007D5AA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6303E5">
              <w:rPr>
                <w:rFonts w:asciiTheme="majorEastAsia" w:eastAsiaTheme="majorEastAsia" w:hAnsiTheme="majorEastAsia" w:hint="eastAsia"/>
                <w:b/>
              </w:rPr>
              <w:t>万円</w:t>
            </w:r>
          </w:p>
        </w:tc>
      </w:tr>
      <w:tr w:rsidR="006303E5" w:rsidRPr="00666ED1" w:rsidTr="00C80BCF">
        <w:tc>
          <w:tcPr>
            <w:tcW w:w="3012" w:type="dxa"/>
            <w:vMerge/>
          </w:tcPr>
          <w:p w:rsidR="006303E5" w:rsidRPr="00666ED1" w:rsidRDefault="006303E5" w:rsidP="007D5A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5" w:type="dxa"/>
          </w:tcPr>
          <w:p w:rsidR="006303E5" w:rsidRPr="00666ED1" w:rsidRDefault="006303E5" w:rsidP="007D5AA7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給与所得以外</w:t>
            </w:r>
          </w:p>
        </w:tc>
        <w:tc>
          <w:tcPr>
            <w:tcW w:w="1685" w:type="dxa"/>
            <w:tcBorders>
              <w:right w:val="single" w:sz="12" w:space="0" w:color="auto"/>
            </w:tcBorders>
          </w:tcPr>
          <w:p w:rsidR="006303E5" w:rsidRPr="00666ED1" w:rsidRDefault="006303E5" w:rsidP="007D5AA7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確定申告等における所得金額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303E5" w:rsidRPr="00666ED1" w:rsidRDefault="006303E5" w:rsidP="007D5A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3E5" w:rsidRPr="006303E5" w:rsidRDefault="006303E5" w:rsidP="007D5AA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6303E5">
              <w:rPr>
                <w:rFonts w:asciiTheme="majorEastAsia" w:eastAsiaTheme="majorEastAsia" w:hAnsiTheme="majorEastAsia" w:hint="eastAsia"/>
                <w:b/>
              </w:rPr>
              <w:t>万円</w:t>
            </w:r>
          </w:p>
        </w:tc>
      </w:tr>
      <w:tr w:rsidR="006303E5" w:rsidRPr="00666ED1" w:rsidTr="00C80BCF">
        <w:tc>
          <w:tcPr>
            <w:tcW w:w="3012" w:type="dxa"/>
            <w:vMerge w:val="restart"/>
          </w:tcPr>
          <w:p w:rsidR="006303E5" w:rsidRPr="00666ED1" w:rsidRDefault="006303E5" w:rsidP="00F35F69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従たる家計支持者の収入・所得金額　（万円未満切り捨て）</w:t>
            </w:r>
          </w:p>
        </w:tc>
        <w:tc>
          <w:tcPr>
            <w:tcW w:w="1685" w:type="dxa"/>
          </w:tcPr>
          <w:p w:rsidR="006303E5" w:rsidRPr="00666ED1" w:rsidRDefault="006303E5" w:rsidP="00F35F69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給与所得</w:t>
            </w:r>
          </w:p>
        </w:tc>
        <w:tc>
          <w:tcPr>
            <w:tcW w:w="1685" w:type="dxa"/>
            <w:tcBorders>
              <w:right w:val="single" w:sz="12" w:space="0" w:color="auto"/>
            </w:tcBorders>
          </w:tcPr>
          <w:p w:rsidR="006303E5" w:rsidRPr="00666ED1" w:rsidRDefault="006303E5" w:rsidP="00F35F69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源泉徴収票等における支払金額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303E5" w:rsidRPr="00666ED1" w:rsidRDefault="006303E5" w:rsidP="00F35F6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3E5" w:rsidRPr="006303E5" w:rsidRDefault="006303E5" w:rsidP="00F35F69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6303E5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6303E5" w:rsidRPr="00666ED1" w:rsidTr="00C80BCF">
        <w:tc>
          <w:tcPr>
            <w:tcW w:w="3012" w:type="dxa"/>
            <w:vMerge/>
          </w:tcPr>
          <w:p w:rsidR="006303E5" w:rsidRPr="00666ED1" w:rsidRDefault="006303E5" w:rsidP="00F35F6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5" w:type="dxa"/>
          </w:tcPr>
          <w:p w:rsidR="006303E5" w:rsidRPr="00666ED1" w:rsidRDefault="006303E5" w:rsidP="00F35F69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給与所得以外</w:t>
            </w:r>
          </w:p>
        </w:tc>
        <w:tc>
          <w:tcPr>
            <w:tcW w:w="1685" w:type="dxa"/>
            <w:tcBorders>
              <w:right w:val="single" w:sz="12" w:space="0" w:color="auto"/>
            </w:tcBorders>
          </w:tcPr>
          <w:p w:rsidR="006303E5" w:rsidRPr="00666ED1" w:rsidRDefault="006303E5" w:rsidP="00F35F69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確定申告等における所得金額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303E5" w:rsidRPr="00666ED1" w:rsidRDefault="006303E5" w:rsidP="00F35F6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3E5" w:rsidRPr="006303E5" w:rsidRDefault="006303E5" w:rsidP="00F35F69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6303E5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</w:tbl>
    <w:p w:rsidR="00F35F69" w:rsidRPr="00666ED1" w:rsidRDefault="00F35F69" w:rsidP="007D5AA7">
      <w:pPr>
        <w:jc w:val="left"/>
        <w:rPr>
          <w:rFonts w:asciiTheme="majorEastAsia" w:eastAsiaTheme="majorEastAsia" w:hAnsiTheme="majorEastAsia"/>
        </w:rPr>
      </w:pPr>
    </w:p>
    <w:p w:rsidR="002734A9" w:rsidRDefault="002734A9" w:rsidP="007D5AA7">
      <w:pPr>
        <w:jc w:val="left"/>
        <w:rPr>
          <w:rFonts w:asciiTheme="majorEastAsia" w:eastAsiaTheme="majorEastAsia" w:hAnsiTheme="majorEastAsia"/>
        </w:rPr>
      </w:pPr>
    </w:p>
    <w:p w:rsidR="00BD3817" w:rsidRPr="00666ED1" w:rsidRDefault="00BD3817" w:rsidP="007D5AA7">
      <w:pPr>
        <w:jc w:val="left"/>
        <w:rPr>
          <w:rFonts w:asciiTheme="majorEastAsia" w:eastAsiaTheme="majorEastAsia" w:hAnsiTheme="majorEastAsia"/>
        </w:rPr>
      </w:pPr>
    </w:p>
    <w:p w:rsidR="002734A9" w:rsidRPr="00666ED1" w:rsidRDefault="002734A9" w:rsidP="007D5AA7">
      <w:pPr>
        <w:jc w:val="left"/>
        <w:rPr>
          <w:rFonts w:asciiTheme="majorEastAsia" w:eastAsiaTheme="majorEastAsia" w:hAnsiTheme="majorEastAsia"/>
        </w:rPr>
      </w:pPr>
      <w:r w:rsidRPr="00666ED1">
        <w:rPr>
          <w:rFonts w:asciiTheme="majorEastAsia" w:eastAsiaTheme="majorEastAsia" w:hAnsiTheme="majorEastAsia" w:hint="eastAsia"/>
        </w:rPr>
        <w:t>２．世帯について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84"/>
      </w:tblGrid>
      <w:tr w:rsidR="00F35F69" w:rsidRPr="00666ED1" w:rsidTr="003E483B">
        <w:tc>
          <w:tcPr>
            <w:tcW w:w="6516" w:type="dxa"/>
            <w:tcBorders>
              <w:right w:val="single" w:sz="12" w:space="0" w:color="auto"/>
            </w:tcBorders>
          </w:tcPr>
          <w:p w:rsidR="00F35F69" w:rsidRPr="00666ED1" w:rsidRDefault="00F35F69" w:rsidP="007D5AA7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本人を含む同一生計を営む世帯の人数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35F69" w:rsidRPr="00666ED1" w:rsidRDefault="002734A9" w:rsidP="007D5AA7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7D5AA7" w:rsidRPr="00666ED1" w:rsidRDefault="007D5AA7" w:rsidP="007D5AA7">
      <w:pPr>
        <w:jc w:val="center"/>
        <w:rPr>
          <w:rFonts w:asciiTheme="majorEastAsia" w:eastAsiaTheme="majorEastAsia" w:hAnsiTheme="majorEastAsia"/>
        </w:rPr>
      </w:pPr>
    </w:p>
    <w:tbl>
      <w:tblPr>
        <w:tblW w:w="4368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719"/>
        <w:gridCol w:w="1145"/>
        <w:gridCol w:w="2523"/>
        <w:gridCol w:w="992"/>
        <w:gridCol w:w="992"/>
      </w:tblGrid>
      <w:tr w:rsidR="0015201F" w:rsidRPr="00666ED1" w:rsidTr="002734A9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2734A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本人以外</w:t>
            </w:r>
            <w:r w:rsidR="00F35F69"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就学者・就学前</w:t>
            </w:r>
            <w:r w:rsidR="00F35F69"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の人数</w:t>
            </w:r>
            <w:r w:rsidR="002734A9"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（該当する項目に人数を記入してください）</w:t>
            </w:r>
          </w:p>
        </w:tc>
      </w:tr>
      <w:tr w:rsidR="0015201F" w:rsidRPr="00666ED1" w:rsidTr="006303E5">
        <w:trPr>
          <w:trHeight w:val="390"/>
        </w:trPr>
        <w:tc>
          <w:tcPr>
            <w:tcW w:w="383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自宅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自宅外</w:t>
            </w:r>
          </w:p>
        </w:tc>
      </w:tr>
      <w:tr w:rsidR="0015201F" w:rsidRPr="00666ED1" w:rsidTr="006303E5">
        <w:trPr>
          <w:trHeight w:val="390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就学前 （幼稚園児等）</w:t>
            </w: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201F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16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201F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16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14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国・公立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EA1828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6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私　　立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EA1828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高等専門学校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１～３年次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国・公立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私　　立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高等専門学校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４、５年次・専攻科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国・公立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私　　立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国・公立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450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私　　立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F" w:rsidRPr="00666ED1" w:rsidRDefault="00460753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専修学校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高等課程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国・公立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私　　立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75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専門課程</w:t>
            </w:r>
          </w:p>
        </w:tc>
        <w:tc>
          <w:tcPr>
            <w:tcW w:w="14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国・公立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35F69" w:rsidRPr="00666ED1" w:rsidTr="006303E5">
        <w:trPr>
          <w:trHeight w:val="39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01F" w:rsidRPr="00666ED1" w:rsidRDefault="0015201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私　　立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3" w:type="pct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15201F" w:rsidRPr="00666ED1" w:rsidRDefault="0015201F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15201F" w:rsidRPr="00666ED1" w:rsidRDefault="0015201F" w:rsidP="007D5AA7">
      <w:pPr>
        <w:jc w:val="center"/>
        <w:rPr>
          <w:rFonts w:asciiTheme="majorEastAsia" w:eastAsiaTheme="majorEastAsia" w:hAnsiTheme="majorEastAsia"/>
        </w:rPr>
      </w:pP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1"/>
        <w:gridCol w:w="1984"/>
      </w:tblGrid>
      <w:tr w:rsidR="00FE0CAF" w:rsidRPr="00666ED1" w:rsidTr="003E483B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CAF" w:rsidRPr="00666ED1" w:rsidRDefault="00FE0CAF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母子・父子家庭</w:t>
            </w:r>
            <w:r w:rsidR="00584875"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である</w:t>
            </w:r>
            <w:r w:rsidR="00C80BC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（該当するものに○）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noWrap/>
            <w:vAlign w:val="center"/>
            <w:hideMark/>
          </w:tcPr>
          <w:p w:rsidR="00FE0CAF" w:rsidRPr="00666ED1" w:rsidRDefault="00460753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>はい・いいえ</w:t>
            </w:r>
          </w:p>
        </w:tc>
      </w:tr>
      <w:tr w:rsidR="00F35F69" w:rsidRPr="00666ED1" w:rsidTr="003E483B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F69" w:rsidRPr="00666ED1" w:rsidRDefault="00F35F69" w:rsidP="00152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障害者のいる世帯　</w:t>
            </w:r>
            <w:r w:rsidR="00460753"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（該当する場合は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人数を記入してください</w:t>
            </w:r>
            <w:r w:rsidR="00460753"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F35F69" w:rsidRPr="00666ED1" w:rsidRDefault="00F35F69" w:rsidP="00152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</w:p>
        </w:tc>
      </w:tr>
    </w:tbl>
    <w:p w:rsidR="00EA1828" w:rsidRDefault="00EA1828" w:rsidP="007D5AA7">
      <w:pPr>
        <w:jc w:val="center"/>
        <w:rPr>
          <w:rFonts w:asciiTheme="majorEastAsia" w:eastAsiaTheme="majorEastAsia" w:hAnsiTheme="majorEastAsia"/>
        </w:rPr>
      </w:pPr>
    </w:p>
    <w:p w:rsidR="00EA1828" w:rsidRPr="00666ED1" w:rsidRDefault="00EA1828" w:rsidP="007D5AA7">
      <w:pPr>
        <w:jc w:val="center"/>
        <w:rPr>
          <w:rFonts w:asciiTheme="majorEastAsia" w:eastAsiaTheme="majorEastAsia" w:hAnsiTheme="majorEastAsia"/>
        </w:rPr>
      </w:pPr>
    </w:p>
    <w:p w:rsidR="00460753" w:rsidRPr="00666ED1" w:rsidRDefault="00460753" w:rsidP="00460753">
      <w:pPr>
        <w:jc w:val="left"/>
        <w:rPr>
          <w:rFonts w:asciiTheme="majorEastAsia" w:eastAsiaTheme="majorEastAsia" w:hAnsiTheme="majorEastAsia"/>
        </w:rPr>
      </w:pPr>
      <w:r w:rsidRPr="00666ED1">
        <w:rPr>
          <w:rFonts w:asciiTheme="majorEastAsia" w:eastAsiaTheme="majorEastAsia" w:hAnsiTheme="majorEastAsia" w:hint="eastAsia"/>
        </w:rPr>
        <w:t>３．その他</w:t>
      </w: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1"/>
        <w:gridCol w:w="1999"/>
        <w:gridCol w:w="836"/>
      </w:tblGrid>
      <w:tr w:rsidR="006303E5" w:rsidRPr="00666ED1" w:rsidTr="00C80BCF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E5" w:rsidRPr="00666ED1" w:rsidRDefault="006303E5" w:rsidP="00460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⑦家計支持者が別居している世帯は、その別居のために支出している家賃・光熱水費等　</w:t>
            </w:r>
          </w:p>
          <w:p w:rsidR="006303E5" w:rsidRPr="00666ED1" w:rsidRDefault="006303E5" w:rsidP="00584875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（実費を計上、71万円が上限、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u w:val="single"/>
              </w:rPr>
              <w:t>万円未満切り上げ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6303E5" w:rsidRPr="00666ED1" w:rsidRDefault="006303E5" w:rsidP="007973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3E5" w:rsidRPr="00666ED1" w:rsidRDefault="006303E5" w:rsidP="007973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  <w:t>万円</w:t>
            </w:r>
          </w:p>
        </w:tc>
      </w:tr>
      <w:tr w:rsidR="006303E5" w:rsidRPr="00666ED1" w:rsidTr="00C80BCF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E5" w:rsidRPr="00666ED1" w:rsidRDefault="006303E5" w:rsidP="00460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⑧長期療養者のいる世帯は、その療養に要する実費</w:t>
            </w:r>
          </w:p>
          <w:p w:rsidR="006303E5" w:rsidRPr="00666ED1" w:rsidRDefault="006303E5" w:rsidP="00460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（実費を計上、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u w:val="single"/>
              </w:rPr>
              <w:t>万円未満切り上げ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6303E5" w:rsidRPr="00666ED1" w:rsidRDefault="006303E5" w:rsidP="007973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3E5" w:rsidRPr="00666ED1" w:rsidRDefault="006303E5" w:rsidP="007973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  <w:t>万円</w:t>
            </w:r>
          </w:p>
        </w:tc>
      </w:tr>
      <w:tr w:rsidR="006303E5" w:rsidRPr="00666ED1" w:rsidTr="00C80BCF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E5" w:rsidRPr="00666ED1" w:rsidRDefault="006303E5" w:rsidP="00460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⑨火災・風水害等により収入減・支出増となった世帯は、その金額を正の数で入力（実費を計上、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u w:val="single"/>
              </w:rPr>
              <w:t>万円未満切り上げ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  <w:p w:rsidR="006303E5" w:rsidRPr="00666ED1" w:rsidRDefault="006303E5" w:rsidP="00460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</w:t>
            </w:r>
            <w:r w:rsidR="00EA182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例）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50万円の収入減があった場合は、50万</w:t>
            </w:r>
            <w:r w:rsidR="00EA182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円</w:t>
            </w:r>
            <w:r w:rsidRPr="00666ED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と入力</w:t>
            </w:r>
          </w:p>
        </w:tc>
        <w:tc>
          <w:tcPr>
            <w:tcW w:w="1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6303E5" w:rsidRPr="00666ED1" w:rsidRDefault="006303E5" w:rsidP="007973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3E5" w:rsidRPr="00666ED1" w:rsidRDefault="006303E5" w:rsidP="007973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  <w:t>万円</w:t>
            </w:r>
          </w:p>
        </w:tc>
      </w:tr>
    </w:tbl>
    <w:p w:rsidR="007D5AA7" w:rsidRPr="00666ED1" w:rsidRDefault="007D5AA7" w:rsidP="007D5AA7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84"/>
      </w:tblGrid>
      <w:tr w:rsidR="00F35F69" w:rsidRPr="00666ED1" w:rsidTr="003E483B">
        <w:tc>
          <w:tcPr>
            <w:tcW w:w="6516" w:type="dxa"/>
            <w:tcBorders>
              <w:right w:val="single" w:sz="12" w:space="0" w:color="auto"/>
            </w:tcBorders>
          </w:tcPr>
          <w:p w:rsidR="00F35F69" w:rsidRPr="00666ED1" w:rsidRDefault="003E483B" w:rsidP="00F35F6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本人の</w:t>
            </w:r>
            <w:r w:rsidR="00666ED1" w:rsidRPr="00666ED1">
              <w:rPr>
                <w:rFonts w:asciiTheme="majorEastAsia" w:eastAsiaTheme="majorEastAsia" w:hAnsiTheme="majorEastAsia" w:hint="eastAsia"/>
              </w:rPr>
              <w:t>現在の</w:t>
            </w:r>
            <w:r w:rsidR="00F35F69" w:rsidRPr="00666ED1">
              <w:rPr>
                <w:rFonts w:asciiTheme="majorEastAsia" w:eastAsiaTheme="majorEastAsia" w:hAnsiTheme="majorEastAsia" w:hint="eastAsia"/>
              </w:rPr>
              <w:t>通学の形態</w:t>
            </w:r>
            <w:r w:rsidR="00C80BC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（該当するものに○）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35F69" w:rsidRPr="00C80BCF" w:rsidRDefault="00F35F69" w:rsidP="00F35F69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 w:hint="eastAsia"/>
                <w:b/>
              </w:rPr>
              <w:t>自宅　・　自宅外</w:t>
            </w:r>
          </w:p>
        </w:tc>
      </w:tr>
    </w:tbl>
    <w:p w:rsidR="00F35F69" w:rsidRPr="00666ED1" w:rsidRDefault="00F35F69" w:rsidP="007D5AA7">
      <w:pPr>
        <w:jc w:val="center"/>
        <w:rPr>
          <w:rFonts w:asciiTheme="majorEastAsia" w:eastAsiaTheme="majorEastAsia" w:hAnsiTheme="majorEastAsia"/>
        </w:rPr>
      </w:pPr>
    </w:p>
    <w:p w:rsidR="00F35F69" w:rsidRPr="00666ED1" w:rsidRDefault="0070777B" w:rsidP="0070777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全て記入が終わりましたら、下記に署名の上、提出してください。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D5AA7" w:rsidRPr="00666ED1" w:rsidTr="003E483B">
        <w:tc>
          <w:tcPr>
            <w:tcW w:w="9351" w:type="dxa"/>
          </w:tcPr>
          <w:p w:rsidR="007D5AA7" w:rsidRPr="00666ED1" w:rsidRDefault="00AA19C0" w:rsidP="003E483B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第二種奨学金の家計基準</w:t>
            </w:r>
            <w:r w:rsidR="00584875" w:rsidRPr="00666ED1">
              <w:rPr>
                <w:rFonts w:asciiTheme="majorEastAsia" w:eastAsiaTheme="majorEastAsia" w:hAnsiTheme="majorEastAsia" w:hint="eastAsia"/>
              </w:rPr>
              <w:t>による優先採用を希望するので、上記申告に基づき</w:t>
            </w:r>
            <w:r w:rsidR="007D5AA7" w:rsidRPr="00666ED1">
              <w:rPr>
                <w:rFonts w:asciiTheme="majorEastAsia" w:eastAsiaTheme="majorEastAsia" w:hAnsiTheme="majorEastAsia" w:hint="eastAsia"/>
              </w:rPr>
              <w:t>判定を希望します</w:t>
            </w:r>
          </w:p>
          <w:p w:rsidR="007D5AA7" w:rsidRPr="00666ED1" w:rsidRDefault="007D5AA7" w:rsidP="003E483B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  <w:p w:rsidR="007D5AA7" w:rsidRPr="00666ED1" w:rsidRDefault="007D5AA7" w:rsidP="007D5AA7">
            <w:pPr>
              <w:ind w:leftChars="1495" w:left="3139"/>
              <w:rPr>
                <w:rFonts w:asciiTheme="majorEastAsia" w:eastAsiaTheme="majorEastAsia" w:hAnsiTheme="majorEastAsia"/>
                <w:u w:val="single"/>
              </w:rPr>
            </w:pP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所　　属：　　　　　　　　　　　　(　</w:t>
            </w:r>
            <w:r w:rsidR="00C80BC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　　年次)</w:t>
            </w:r>
          </w:p>
          <w:p w:rsidR="007D5AA7" w:rsidRPr="00666ED1" w:rsidRDefault="007D5AA7" w:rsidP="00AA19C0">
            <w:pPr>
              <w:wordWrap w:val="0"/>
              <w:ind w:leftChars="1495" w:left="3139"/>
              <w:rPr>
                <w:rFonts w:asciiTheme="majorEastAsia" w:eastAsiaTheme="majorEastAsia" w:hAnsiTheme="majorEastAsia"/>
                <w:u w:val="single"/>
              </w:rPr>
            </w:pP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学籍番号：　　　　　　　　　　　　　　</w:t>
            </w:r>
            <w:r w:rsidR="00C80BC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</w:p>
          <w:p w:rsidR="007D5AA7" w:rsidRPr="00666ED1" w:rsidRDefault="007D5AA7" w:rsidP="0041702C">
            <w:pPr>
              <w:wordWrap w:val="0"/>
              <w:ind w:leftChars="1495" w:left="3139"/>
              <w:rPr>
                <w:rFonts w:asciiTheme="majorEastAsia" w:eastAsiaTheme="majorEastAsia" w:hAnsiTheme="majorEastAsia"/>
                <w:u w:val="single"/>
              </w:rPr>
            </w:pP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派遣者氏名：　　　　　　　　　　　　</w:t>
            </w:r>
            <w:r w:rsidR="00C80BC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</w:tc>
      </w:tr>
    </w:tbl>
    <w:p w:rsidR="00F35F69" w:rsidRPr="00666ED1" w:rsidRDefault="00F35F69" w:rsidP="007D5AA7">
      <w:pPr>
        <w:jc w:val="center"/>
        <w:rPr>
          <w:rFonts w:asciiTheme="majorEastAsia" w:eastAsiaTheme="majorEastAsia" w:hAnsiTheme="majorEastAsia"/>
        </w:rPr>
      </w:pPr>
    </w:p>
    <w:p w:rsidR="00F35F69" w:rsidRPr="00E138FD" w:rsidRDefault="00F35F69" w:rsidP="00F35F69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35F69" w:rsidRPr="00E138FD" w:rsidSect="002570EC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C4" w:rsidRDefault="003D05C4" w:rsidP="005623E5">
      <w:r>
        <w:separator/>
      </w:r>
    </w:p>
  </w:endnote>
  <w:endnote w:type="continuationSeparator" w:id="0">
    <w:p w:rsidR="003D05C4" w:rsidRDefault="003D05C4" w:rsidP="0056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C4" w:rsidRDefault="003D05C4" w:rsidP="005623E5">
      <w:r>
        <w:separator/>
      </w:r>
    </w:p>
  </w:footnote>
  <w:footnote w:type="continuationSeparator" w:id="0">
    <w:p w:rsidR="003D05C4" w:rsidRDefault="003D05C4" w:rsidP="0056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C4" w:rsidRDefault="003D05C4" w:rsidP="00EA1828">
    <w:pPr>
      <w:pStyle w:val="aa"/>
      <w:tabs>
        <w:tab w:val="clear" w:pos="8504"/>
        <w:tab w:val="right" w:pos="97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C4" w:rsidRPr="00EA1828" w:rsidRDefault="003D05C4" w:rsidP="00EC64C5">
    <w:pPr>
      <w:pStyle w:val="aa"/>
      <w:tabs>
        <w:tab w:val="clear" w:pos="8504"/>
        <w:tab w:val="right" w:pos="97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1"/>
    <w:rsid w:val="000676FA"/>
    <w:rsid w:val="000C5440"/>
    <w:rsid w:val="000F0647"/>
    <w:rsid w:val="0015201F"/>
    <w:rsid w:val="00177FDD"/>
    <w:rsid w:val="001A1DC8"/>
    <w:rsid w:val="001F44A7"/>
    <w:rsid w:val="002570EC"/>
    <w:rsid w:val="002734A9"/>
    <w:rsid w:val="0037634E"/>
    <w:rsid w:val="003C17D5"/>
    <w:rsid w:val="003D05C4"/>
    <w:rsid w:val="003E1194"/>
    <w:rsid w:val="003E483B"/>
    <w:rsid w:val="0041702C"/>
    <w:rsid w:val="00460753"/>
    <w:rsid w:val="004C2395"/>
    <w:rsid w:val="004E7AE2"/>
    <w:rsid w:val="0050206E"/>
    <w:rsid w:val="005623E5"/>
    <w:rsid w:val="00580492"/>
    <w:rsid w:val="00584875"/>
    <w:rsid w:val="005C314C"/>
    <w:rsid w:val="006303E5"/>
    <w:rsid w:val="006668A9"/>
    <w:rsid w:val="00666ED1"/>
    <w:rsid w:val="006754A1"/>
    <w:rsid w:val="0070777B"/>
    <w:rsid w:val="007129D2"/>
    <w:rsid w:val="007973B0"/>
    <w:rsid w:val="007D5AA7"/>
    <w:rsid w:val="00825FCE"/>
    <w:rsid w:val="008361A1"/>
    <w:rsid w:val="009F4A75"/>
    <w:rsid w:val="00A50C7A"/>
    <w:rsid w:val="00AA1813"/>
    <w:rsid w:val="00AA19C0"/>
    <w:rsid w:val="00BA76F5"/>
    <w:rsid w:val="00BD3817"/>
    <w:rsid w:val="00C30716"/>
    <w:rsid w:val="00C80BCF"/>
    <w:rsid w:val="00DB56E7"/>
    <w:rsid w:val="00DD3885"/>
    <w:rsid w:val="00E11274"/>
    <w:rsid w:val="00E138FD"/>
    <w:rsid w:val="00EA1828"/>
    <w:rsid w:val="00EB2EDD"/>
    <w:rsid w:val="00EC64C5"/>
    <w:rsid w:val="00F35F69"/>
    <w:rsid w:val="00F85591"/>
    <w:rsid w:val="00FD42A1"/>
    <w:rsid w:val="00FE0CA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974F9"/>
  <w15:chartTrackingRefBased/>
  <w15:docId w15:val="{40E489BB-AA36-4DF7-9735-C00E0691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DD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qFormat/>
    <w:rsid w:val="00EB2ED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EB2EDD"/>
    <w:pPr>
      <w:keepNext/>
      <w:jc w:val="left"/>
      <w:outlineLvl w:val="1"/>
    </w:pPr>
    <w:rPr>
      <w:rFonts w:asciiTheme="majorHAnsi" w:eastAsiaTheme="majorEastAsia" w:hAnsiTheme="majorHAnsi" w:cstheme="majorBidi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6F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2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EB2EDD"/>
    <w:rPr>
      <w:rFonts w:asciiTheme="majorHAnsi" w:eastAsiaTheme="majorEastAsia" w:hAnsiTheme="majorHAnsi" w:cstheme="majorBidi"/>
      <w:sz w:val="28"/>
      <w:szCs w:val="28"/>
      <w:u w:val="single"/>
    </w:rPr>
  </w:style>
  <w:style w:type="table" w:styleId="a3">
    <w:name w:val="Table Grid"/>
    <w:basedOn w:val="a1"/>
    <w:uiPriority w:val="59"/>
    <w:rsid w:val="001A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1A1DC8"/>
    <w:pPr>
      <w:jc w:val="center"/>
      <w:outlineLvl w:val="1"/>
    </w:pPr>
    <w:rPr>
      <w:rFonts w:asciiTheme="minorHAnsi" w:eastAsiaTheme="minorEastAsia" w:hAnsiTheme="minorHAnsi"/>
      <w:sz w:val="24"/>
    </w:rPr>
  </w:style>
  <w:style w:type="character" w:customStyle="1" w:styleId="a5">
    <w:name w:val="副題 (文字)"/>
    <w:basedOn w:val="a0"/>
    <w:link w:val="a4"/>
    <w:uiPriority w:val="11"/>
    <w:rsid w:val="001A1DC8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A1D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1A1DC8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A76F5"/>
    <w:rPr>
      <w:rFonts w:asciiTheme="majorHAnsi" w:eastAsiaTheme="majorEastAsia" w:hAnsiTheme="majorHAnsi" w:cstheme="majorBidi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1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23E5"/>
    <w:rPr>
      <w:rFonts w:ascii="Century" w:eastAsia="ＭＳ 明朝" w:hAnsi="Century"/>
      <w:szCs w:val="24"/>
    </w:rPr>
  </w:style>
  <w:style w:type="paragraph" w:styleId="ac">
    <w:name w:val="footer"/>
    <w:basedOn w:val="a"/>
    <w:link w:val="ad"/>
    <w:uiPriority w:val="99"/>
    <w:unhideWhenUsed/>
    <w:rsid w:val="00562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23E5"/>
    <w:rPr>
      <w:rFonts w:ascii="Century" w:eastAsia="ＭＳ 明朝" w:hAnsi="Century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FD42A1"/>
    <w:pPr>
      <w:jc w:val="center"/>
    </w:pPr>
  </w:style>
  <w:style w:type="character" w:customStyle="1" w:styleId="af">
    <w:name w:val="記 (文字)"/>
    <w:basedOn w:val="a0"/>
    <w:link w:val="ae"/>
    <w:uiPriority w:val="99"/>
    <w:rsid w:val="00FD42A1"/>
    <w:rPr>
      <w:rFonts w:ascii="Century" w:eastAsia="ＭＳ 明朝" w:hAnsi="Century"/>
      <w:szCs w:val="24"/>
    </w:rPr>
  </w:style>
  <w:style w:type="paragraph" w:styleId="af0">
    <w:name w:val="Closing"/>
    <w:basedOn w:val="a"/>
    <w:link w:val="af1"/>
    <w:uiPriority w:val="99"/>
    <w:unhideWhenUsed/>
    <w:rsid w:val="00FD42A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D42A1"/>
    <w:rPr>
      <w:rFonts w:ascii="Century" w:eastAsia="ＭＳ 明朝" w:hAnsi="Century"/>
      <w:szCs w:val="24"/>
    </w:rPr>
  </w:style>
  <w:style w:type="character" w:styleId="af2">
    <w:name w:val="Hyperlink"/>
    <w:basedOn w:val="a0"/>
    <w:uiPriority w:val="99"/>
    <w:unhideWhenUsed/>
    <w:rsid w:val="007D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3F01F402.dotm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国際交流課</cp:lastModifiedBy>
  <cp:revision>3</cp:revision>
  <cp:lastPrinted>2019-06-07T07:12:00Z</cp:lastPrinted>
  <dcterms:created xsi:type="dcterms:W3CDTF">2019-09-20T06:11:00Z</dcterms:created>
  <dcterms:modified xsi:type="dcterms:W3CDTF">2019-09-20T06:12:00Z</dcterms:modified>
</cp:coreProperties>
</file>