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406" w:rsidRPr="00EF5B21" w:rsidRDefault="00BA2406">
      <w:pPr>
        <w:rPr>
          <w:szCs w:val="21"/>
          <w:lang w:eastAsia="zh-CN"/>
        </w:rPr>
      </w:pPr>
      <w:r w:rsidRPr="00EF5B21">
        <w:rPr>
          <w:rFonts w:hint="eastAsia"/>
          <w:szCs w:val="21"/>
          <w:lang w:eastAsia="zh-CN"/>
        </w:rPr>
        <w:t>様式第２８号</w:t>
      </w:r>
    </w:p>
    <w:p w:rsidR="00BA2406" w:rsidRPr="00EF5B21" w:rsidRDefault="00BA2406">
      <w:pPr>
        <w:jc w:val="right"/>
        <w:rPr>
          <w:szCs w:val="21"/>
          <w:lang w:eastAsia="zh-CN"/>
        </w:rPr>
      </w:pPr>
      <w:r w:rsidRPr="00EF5B21">
        <w:rPr>
          <w:rFonts w:hint="eastAsia"/>
          <w:szCs w:val="21"/>
          <w:lang w:eastAsia="zh-CN"/>
        </w:rPr>
        <w:t>農工大</w:t>
      </w:r>
      <w:r w:rsidR="00BE53F0">
        <w:rPr>
          <w:rFonts w:hint="eastAsia"/>
          <w:szCs w:val="21"/>
        </w:rPr>
        <w:t>総</w:t>
      </w:r>
      <w:r>
        <w:rPr>
          <w:rFonts w:hint="eastAsia"/>
          <w:szCs w:val="21"/>
          <w:lang w:eastAsia="zh-CN"/>
        </w:rPr>
        <w:t>第</w:t>
      </w:r>
      <w:r w:rsidRPr="00EF5B21">
        <w:rPr>
          <w:rFonts w:hint="eastAsia"/>
          <w:szCs w:val="21"/>
          <w:lang w:eastAsia="zh-CN"/>
        </w:rPr>
        <w:t xml:space="preserve">　　号</w:t>
      </w:r>
    </w:p>
    <w:p w:rsidR="00BA2406" w:rsidRPr="00EF5B21" w:rsidRDefault="00BA2406">
      <w:pPr>
        <w:jc w:val="right"/>
        <w:rPr>
          <w:szCs w:val="21"/>
        </w:rPr>
      </w:pPr>
      <w:r w:rsidRPr="00EF5B21">
        <w:rPr>
          <w:rFonts w:hint="eastAsia"/>
          <w:szCs w:val="21"/>
        </w:rPr>
        <w:t xml:space="preserve">　年　月　日</w:t>
      </w:r>
    </w:p>
    <w:p w:rsidR="00BA2406" w:rsidRPr="00EF5B21" w:rsidRDefault="00BA2406">
      <w:pPr>
        <w:rPr>
          <w:szCs w:val="21"/>
        </w:rPr>
      </w:pPr>
    </w:p>
    <w:p w:rsidR="00BA2406" w:rsidRPr="00EF5B21" w:rsidRDefault="00BA2406" w:rsidP="006100E9">
      <w:pPr>
        <w:ind w:firstLineChars="100" w:firstLine="210"/>
        <w:rPr>
          <w:szCs w:val="21"/>
        </w:rPr>
      </w:pPr>
      <w:r w:rsidRPr="00EF5B21">
        <w:rPr>
          <w:rFonts w:hint="eastAsia"/>
          <w:szCs w:val="21"/>
        </w:rPr>
        <w:t>（利用停止請求者）　　様</w:t>
      </w:r>
    </w:p>
    <w:p w:rsidR="00D4572A" w:rsidRDefault="00D4572A" w:rsidP="00D4572A">
      <w:pPr>
        <w:ind w:left="630" w:hanging="630"/>
        <w:rPr>
          <w:rFonts w:eastAsia="DengXian"/>
          <w:lang w:eastAsia="zh-CN"/>
        </w:rPr>
      </w:pPr>
    </w:p>
    <w:p w:rsidR="00D4572A" w:rsidRPr="00B16ED8" w:rsidRDefault="00D4572A" w:rsidP="00D4572A">
      <w:pPr>
        <w:ind w:leftChars="300" w:left="630" w:firstLineChars="2228" w:firstLine="4679"/>
        <w:rPr>
          <w:lang w:eastAsia="zh-CN"/>
        </w:rPr>
      </w:pPr>
      <w:r>
        <w:rPr>
          <w:rFonts w:hint="eastAsia"/>
          <w:lang w:eastAsia="zh-CN"/>
        </w:rPr>
        <w:t>国立大学法</w:t>
      </w:r>
      <w:r w:rsidRPr="00B16ED8">
        <w:rPr>
          <w:rFonts w:hint="eastAsia"/>
          <w:lang w:eastAsia="zh-CN"/>
        </w:rPr>
        <w:t>人東京農工大学長</w:t>
      </w:r>
    </w:p>
    <w:p w:rsidR="00D4572A" w:rsidRPr="00B16ED8" w:rsidRDefault="00D4572A" w:rsidP="00D4572A">
      <w:pPr>
        <w:ind w:leftChars="300" w:left="630" w:firstLineChars="2050" w:firstLine="4305"/>
        <w:rPr>
          <w:lang w:eastAsia="zh-CN"/>
        </w:rPr>
      </w:pPr>
      <w:r w:rsidRPr="00B16ED8">
        <w:rPr>
          <w:rFonts w:hint="eastAsia"/>
          <w:lang w:eastAsia="zh-CN"/>
        </w:rPr>
        <w:t xml:space="preserve">　　</w:t>
      </w:r>
      <w:r w:rsidRPr="00B16ED8">
        <w:rPr>
          <w:spacing w:val="140"/>
          <w:kern w:val="0"/>
          <w:fitText w:val="2730" w:id="-1812196608"/>
          <w:lang w:eastAsia="zh-CN"/>
        </w:rPr>
        <w:t>(</w:t>
      </w:r>
      <w:r w:rsidRPr="00B16ED8">
        <w:rPr>
          <w:rFonts w:hint="eastAsia"/>
          <w:spacing w:val="140"/>
          <w:kern w:val="0"/>
          <w:fitText w:val="2730" w:id="-1812196608"/>
          <w:lang w:eastAsia="zh-CN"/>
        </w:rPr>
        <w:t>法人印省略</w:t>
      </w:r>
      <w:r w:rsidRPr="00B16ED8">
        <w:rPr>
          <w:spacing w:val="1"/>
          <w:kern w:val="0"/>
          <w:fitText w:val="2730" w:id="-1812196608"/>
          <w:lang w:eastAsia="zh-CN"/>
        </w:rPr>
        <w:t>)</w:t>
      </w:r>
    </w:p>
    <w:p w:rsidR="00D4572A" w:rsidRPr="00B16ED8" w:rsidRDefault="00D4572A" w:rsidP="00D4572A">
      <w:pPr>
        <w:ind w:left="630" w:hanging="630"/>
        <w:rPr>
          <w:lang w:eastAsia="zh-CN"/>
        </w:rPr>
      </w:pPr>
    </w:p>
    <w:p w:rsidR="00BA2406" w:rsidRPr="00EF5B21" w:rsidRDefault="00BA2406">
      <w:pPr>
        <w:jc w:val="center"/>
        <w:rPr>
          <w:szCs w:val="21"/>
          <w:lang w:eastAsia="zh-CN"/>
        </w:rPr>
      </w:pPr>
      <w:r w:rsidRPr="00EF5B21">
        <w:rPr>
          <w:rFonts w:hint="eastAsia"/>
          <w:szCs w:val="21"/>
          <w:lang w:eastAsia="zh-CN"/>
        </w:rPr>
        <w:t>保有個人情報利用停止決定等期限延長通知書</w:t>
      </w:r>
    </w:p>
    <w:p w:rsidR="00BA2406" w:rsidRPr="00EF5B21" w:rsidRDefault="00BA2406">
      <w:pPr>
        <w:rPr>
          <w:szCs w:val="21"/>
          <w:lang w:eastAsia="zh-CN"/>
        </w:rPr>
      </w:pPr>
    </w:p>
    <w:p w:rsidR="00BA2406" w:rsidRPr="00EF5B21" w:rsidRDefault="00BA2406">
      <w:pPr>
        <w:rPr>
          <w:szCs w:val="21"/>
        </w:rPr>
      </w:pPr>
      <w:r w:rsidRPr="00EF5B21">
        <w:rPr>
          <w:rFonts w:hint="eastAsia"/>
          <w:szCs w:val="21"/>
          <w:lang w:eastAsia="zh-CN"/>
        </w:rPr>
        <w:t xml:space="preserve">　</w:t>
      </w:r>
      <w:r w:rsidR="00097780" w:rsidRPr="00C87B01">
        <w:rPr>
          <w:rFonts w:hint="eastAsia"/>
          <w:szCs w:val="21"/>
          <w:lang w:eastAsia="zh-CN"/>
        </w:rPr>
        <w:t xml:space="preserve">　　</w:t>
      </w:r>
      <w:r w:rsidRPr="00C87B01">
        <w:rPr>
          <w:rFonts w:hint="eastAsia"/>
          <w:szCs w:val="21"/>
        </w:rPr>
        <w:t xml:space="preserve">　年　月　日付けで利用停止請求のあった保有個人情報の利用停止については、</w:t>
      </w:r>
      <w:r w:rsidR="00F20457" w:rsidRPr="00C87B01">
        <w:rPr>
          <w:rFonts w:hint="eastAsia"/>
          <w:szCs w:val="21"/>
        </w:rPr>
        <w:t>個人情報の保護に関する法律</w:t>
      </w:r>
      <w:r w:rsidRPr="00C87B01">
        <w:rPr>
          <w:rFonts w:hint="eastAsia"/>
          <w:szCs w:val="21"/>
        </w:rPr>
        <w:t>第</w:t>
      </w:r>
      <w:r w:rsidR="00EF167F" w:rsidRPr="00C87B01">
        <w:rPr>
          <w:rFonts w:hint="eastAsia"/>
          <w:szCs w:val="21"/>
        </w:rPr>
        <w:t>１０２</w:t>
      </w:r>
      <w:r w:rsidRPr="00C87B01">
        <w:rPr>
          <w:rFonts w:hint="eastAsia"/>
          <w:szCs w:val="21"/>
        </w:rPr>
        <w:t>条第２</w:t>
      </w:r>
      <w:r w:rsidRPr="00EF5B21">
        <w:rPr>
          <w:rFonts w:hint="eastAsia"/>
          <w:szCs w:val="21"/>
        </w:rPr>
        <w:t>項の規定に基づき、下記のとおり利用停止決定等の期限を延長することとしましたので通知します。</w:t>
      </w:r>
    </w:p>
    <w:p w:rsidR="00BA2406" w:rsidRPr="00EF5B21" w:rsidRDefault="00BA2406">
      <w:pPr>
        <w:rPr>
          <w:szCs w:val="21"/>
        </w:rPr>
      </w:pPr>
    </w:p>
    <w:p w:rsidR="00BA2406" w:rsidRPr="00EF5B21" w:rsidRDefault="00BA2406">
      <w:pPr>
        <w:jc w:val="center"/>
        <w:rPr>
          <w:szCs w:val="21"/>
        </w:rPr>
      </w:pPr>
      <w:r w:rsidRPr="00EF5B21">
        <w:rPr>
          <w:rFonts w:hint="eastAsia"/>
          <w:szCs w:val="21"/>
        </w:rPr>
        <w:t>記</w:t>
      </w:r>
    </w:p>
    <w:p w:rsidR="00BA2406" w:rsidRPr="00EF5B21" w:rsidRDefault="00BA2406">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BA2406" w:rsidRPr="00EF5B21">
        <w:tc>
          <w:tcPr>
            <w:tcW w:w="280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利用停止請求のあった保有個人情報の名称等</w:t>
            </w:r>
          </w:p>
        </w:tc>
        <w:tc>
          <w:tcPr>
            <w:tcW w:w="589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tc>
      </w:tr>
      <w:tr w:rsidR="00BA2406" w:rsidRPr="00EF5B21">
        <w:trPr>
          <w:trHeight w:val="426"/>
        </w:trPr>
        <w:tc>
          <w:tcPr>
            <w:tcW w:w="2808" w:type="dxa"/>
            <w:tcBorders>
              <w:top w:val="single" w:sz="4" w:space="0" w:color="auto"/>
              <w:left w:val="single" w:sz="4" w:space="0" w:color="auto"/>
              <w:bottom w:val="single" w:sz="4" w:space="0" w:color="auto"/>
              <w:right w:val="single" w:sz="4" w:space="0" w:color="auto"/>
            </w:tcBorders>
            <w:vAlign w:val="center"/>
          </w:tcPr>
          <w:p w:rsidR="00BA2406" w:rsidRPr="00EF5B21" w:rsidRDefault="00BA2406" w:rsidP="00E43F93">
            <w:pPr>
              <w:rPr>
                <w:sz w:val="20"/>
                <w:szCs w:val="20"/>
              </w:rPr>
            </w:pPr>
            <w:r w:rsidRPr="00EF5B21">
              <w:rPr>
                <w:rFonts w:hint="eastAsia"/>
                <w:sz w:val="20"/>
                <w:szCs w:val="20"/>
              </w:rPr>
              <w:t>延長後の期間</w:t>
            </w:r>
          </w:p>
        </w:tc>
        <w:tc>
          <w:tcPr>
            <w:tcW w:w="5894" w:type="dxa"/>
            <w:tcBorders>
              <w:top w:val="single" w:sz="4" w:space="0" w:color="auto"/>
              <w:left w:val="single" w:sz="4" w:space="0" w:color="auto"/>
              <w:bottom w:val="single" w:sz="4" w:space="0" w:color="auto"/>
              <w:right w:val="single" w:sz="4" w:space="0" w:color="auto"/>
            </w:tcBorders>
            <w:vAlign w:val="center"/>
          </w:tcPr>
          <w:p w:rsidR="00BA2406" w:rsidRPr="00EF5B21" w:rsidRDefault="00D4572A" w:rsidP="00097780">
            <w:pPr>
              <w:ind w:firstLineChars="300" w:firstLine="600"/>
              <w:rPr>
                <w:sz w:val="20"/>
                <w:szCs w:val="20"/>
              </w:rPr>
            </w:pPr>
            <w:r>
              <w:rPr>
                <w:rFonts w:hint="eastAsia"/>
                <w:sz w:val="20"/>
                <w:szCs w:val="20"/>
              </w:rPr>
              <w:t xml:space="preserve">日（利用停止決定等の期限　</w:t>
            </w:r>
            <w:r w:rsidR="00097780">
              <w:rPr>
                <w:rFonts w:hint="eastAsia"/>
                <w:sz w:val="20"/>
                <w:szCs w:val="20"/>
              </w:rPr>
              <w:t xml:space="preserve">　　</w:t>
            </w:r>
            <w:r w:rsidR="00BA2406" w:rsidRPr="00EF5B21">
              <w:rPr>
                <w:rFonts w:hint="eastAsia"/>
                <w:sz w:val="20"/>
                <w:szCs w:val="20"/>
              </w:rPr>
              <w:t xml:space="preserve">　年　月　日）</w:t>
            </w:r>
          </w:p>
        </w:tc>
      </w:tr>
      <w:tr w:rsidR="00BA2406" w:rsidRPr="00EF5B21">
        <w:trPr>
          <w:trHeight w:val="1928"/>
        </w:trPr>
        <w:tc>
          <w:tcPr>
            <w:tcW w:w="2808" w:type="dxa"/>
            <w:tcBorders>
              <w:top w:val="single" w:sz="4" w:space="0" w:color="auto"/>
              <w:left w:val="single" w:sz="4" w:space="0" w:color="auto"/>
              <w:bottom w:val="single" w:sz="4" w:space="0" w:color="auto"/>
              <w:right w:val="single" w:sz="4" w:space="0" w:color="auto"/>
            </w:tcBorders>
            <w:vAlign w:val="center"/>
          </w:tcPr>
          <w:p w:rsidR="00BA2406" w:rsidRPr="00EF5B21" w:rsidRDefault="00BA2406">
            <w:pPr>
              <w:rPr>
                <w:sz w:val="20"/>
                <w:szCs w:val="20"/>
              </w:rPr>
            </w:pPr>
            <w:r w:rsidRPr="00EF5B21">
              <w:rPr>
                <w:rFonts w:hint="eastAsia"/>
                <w:sz w:val="20"/>
                <w:szCs w:val="20"/>
              </w:rPr>
              <w:t>延長の理由</w:t>
            </w:r>
          </w:p>
        </w:tc>
        <w:tc>
          <w:tcPr>
            <w:tcW w:w="589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tc>
      </w:tr>
    </w:tbl>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r w:rsidRPr="00EF5B21">
        <w:rPr>
          <w:rFonts w:hint="eastAsia"/>
          <w:szCs w:val="21"/>
        </w:rPr>
        <w:t>＜本件お問合せ先＞</w:t>
      </w:r>
    </w:p>
    <w:p w:rsidR="00BA2406" w:rsidRPr="00EF5B21" w:rsidRDefault="00BA2406" w:rsidP="006100E9">
      <w:pPr>
        <w:ind w:firstLineChars="300" w:firstLine="540"/>
        <w:rPr>
          <w:sz w:val="18"/>
          <w:szCs w:val="18"/>
        </w:rPr>
      </w:pPr>
      <w:r w:rsidRPr="00EF5B21">
        <w:rPr>
          <w:rFonts w:hint="eastAsia"/>
          <w:sz w:val="18"/>
          <w:szCs w:val="18"/>
        </w:rPr>
        <w:t>東京都府中市晴見町３－８－１</w:t>
      </w:r>
    </w:p>
    <w:p w:rsidR="00BA2406" w:rsidRPr="00EF5B21" w:rsidRDefault="00BA2406" w:rsidP="006100E9">
      <w:pPr>
        <w:ind w:firstLineChars="400" w:firstLine="720"/>
        <w:rPr>
          <w:sz w:val="18"/>
          <w:szCs w:val="18"/>
        </w:rPr>
      </w:pPr>
      <w:r w:rsidRPr="00EF5B21">
        <w:rPr>
          <w:rFonts w:hint="eastAsia"/>
          <w:sz w:val="18"/>
          <w:szCs w:val="18"/>
        </w:rPr>
        <w:t>国立大学法人東京農工大学</w:t>
      </w:r>
      <w:r w:rsidR="00097780" w:rsidRPr="00B16ED8">
        <w:rPr>
          <w:rFonts w:hint="eastAsia"/>
          <w:sz w:val="18"/>
          <w:szCs w:val="18"/>
        </w:rPr>
        <w:t>＊＊＊＊＊</w:t>
      </w:r>
      <w:r w:rsidRPr="00EF5B21">
        <w:rPr>
          <w:rFonts w:hint="eastAsia"/>
          <w:sz w:val="18"/>
          <w:szCs w:val="18"/>
        </w:rPr>
        <w:t xml:space="preserve">　（担当者名）</w:t>
      </w:r>
    </w:p>
    <w:p w:rsidR="00BA2406" w:rsidRPr="00EF5B21" w:rsidRDefault="00BA2406">
      <w:pPr>
        <w:rPr>
          <w:sz w:val="18"/>
          <w:szCs w:val="18"/>
        </w:rPr>
      </w:pPr>
      <w:r w:rsidRPr="00EF5B21">
        <w:rPr>
          <w:rFonts w:hint="eastAsia"/>
          <w:sz w:val="18"/>
          <w:szCs w:val="18"/>
        </w:rPr>
        <w:t xml:space="preserve">　　　　</w:t>
      </w:r>
      <w:r w:rsidRPr="00EF5B21">
        <w:rPr>
          <w:sz w:val="18"/>
          <w:szCs w:val="18"/>
        </w:rPr>
        <w:t>TEL</w:t>
      </w:r>
      <w:r w:rsidRPr="00EF5B21">
        <w:rPr>
          <w:rFonts w:hint="eastAsia"/>
          <w:sz w:val="18"/>
          <w:szCs w:val="18"/>
        </w:rPr>
        <w:t xml:space="preserve">　</w:t>
      </w:r>
      <w:r w:rsidRPr="00EF5B21">
        <w:rPr>
          <w:sz w:val="18"/>
          <w:szCs w:val="18"/>
        </w:rPr>
        <w:t>042-367-@@@@</w:t>
      </w:r>
    </w:p>
    <w:p w:rsidR="00BA2406" w:rsidRPr="00EF5B21" w:rsidRDefault="00BA2406">
      <w:pPr>
        <w:rPr>
          <w:sz w:val="18"/>
          <w:szCs w:val="18"/>
        </w:rPr>
      </w:pPr>
      <w:r w:rsidRPr="00EF5B21">
        <w:rPr>
          <w:rFonts w:hint="eastAsia"/>
          <w:sz w:val="18"/>
          <w:szCs w:val="18"/>
        </w:rPr>
        <w:t xml:space="preserve">　　　　</w:t>
      </w:r>
      <w:r w:rsidRPr="00EF5B21">
        <w:rPr>
          <w:sz w:val="18"/>
          <w:szCs w:val="18"/>
        </w:rPr>
        <w:t>FAX</w:t>
      </w:r>
      <w:r w:rsidRPr="00EF5B21">
        <w:rPr>
          <w:rFonts w:hint="eastAsia"/>
          <w:sz w:val="18"/>
          <w:szCs w:val="18"/>
        </w:rPr>
        <w:t xml:space="preserve">　</w:t>
      </w:r>
      <w:r w:rsidRPr="00EF5B21">
        <w:rPr>
          <w:sz w:val="18"/>
          <w:szCs w:val="18"/>
        </w:rPr>
        <w:t>042-367-</w:t>
      </w:r>
      <w:r>
        <w:rPr>
          <w:rFonts w:hint="eastAsia"/>
          <w:sz w:val="18"/>
          <w:szCs w:val="18"/>
        </w:rPr>
        <w:t>××××</w:t>
      </w:r>
      <w:r w:rsidRPr="00EF5B21">
        <w:rPr>
          <w:rFonts w:hint="eastAsia"/>
          <w:sz w:val="18"/>
          <w:szCs w:val="18"/>
        </w:rPr>
        <w:t xml:space="preserve">　　　</w:t>
      </w:r>
      <w:r w:rsidRPr="00EF5B21">
        <w:rPr>
          <w:sz w:val="18"/>
          <w:szCs w:val="18"/>
        </w:rPr>
        <w:t>e-mail</w:t>
      </w:r>
      <w:r w:rsidRPr="00EF5B21">
        <w:rPr>
          <w:rFonts w:hint="eastAsia"/>
          <w:sz w:val="18"/>
          <w:szCs w:val="18"/>
        </w:rPr>
        <w:t xml:space="preserve">　</w:t>
      </w:r>
      <w:r w:rsidRPr="00EF5B21">
        <w:rPr>
          <w:sz w:val="18"/>
          <w:szCs w:val="18"/>
        </w:rPr>
        <w:t>***@cc.tuat.ac.jp</w:t>
      </w: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662BEF" w:rsidRDefault="00BA2406">
      <w:pPr>
        <w:rPr>
          <w:szCs w:val="21"/>
        </w:rPr>
      </w:pPr>
    </w:p>
    <w:sectPr w:rsidR="00BA2406" w:rsidRPr="00662BEF" w:rsidSect="00A23E13">
      <w:footerReference w:type="default" r:id="rId7"/>
      <w:pgSz w:w="11906" w:h="16838" w:code="9"/>
      <w:pgMar w:top="1701"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19A1" w:rsidRDefault="00F019A1" w:rsidP="00303AE9">
      <w:r>
        <w:separator/>
      </w:r>
    </w:p>
  </w:endnote>
  <w:endnote w:type="continuationSeparator" w:id="0">
    <w:p w:rsidR="00F019A1" w:rsidRDefault="00F019A1" w:rsidP="003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BEF" w:rsidRDefault="00662BEF">
    <w:pPr>
      <w:pStyle w:val="a4"/>
      <w:jc w:val="center"/>
    </w:pPr>
    <w:r>
      <w:rPr>
        <w:rStyle w:val="a5"/>
      </w:rPr>
      <w:fldChar w:fldCharType="begin"/>
    </w:r>
    <w:r>
      <w:rPr>
        <w:rStyle w:val="a5"/>
      </w:rPr>
      <w:instrText xml:space="preserve"> PAGE </w:instrText>
    </w:r>
    <w:r>
      <w:rPr>
        <w:rStyle w:val="a5"/>
      </w:rPr>
      <w:fldChar w:fldCharType="separate"/>
    </w:r>
    <w:r w:rsidR="00B16ED8">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19A1" w:rsidRDefault="00F019A1" w:rsidP="00303AE9">
      <w:r>
        <w:separator/>
      </w:r>
    </w:p>
  </w:footnote>
  <w:footnote w:type="continuationSeparator" w:id="0">
    <w:p w:rsidR="00F019A1" w:rsidRDefault="00F019A1" w:rsidP="00303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386"/>
    <w:multiLevelType w:val="hybridMultilevel"/>
    <w:tmpl w:val="6A7814F6"/>
    <w:lvl w:ilvl="0" w:tplc="E46CA62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406BD5"/>
    <w:multiLevelType w:val="hybridMultilevel"/>
    <w:tmpl w:val="E8F6B17A"/>
    <w:lvl w:ilvl="0" w:tplc="97566E24">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087771334">
    <w:abstractNumId w:val="1"/>
  </w:num>
  <w:num w:numId="2" w16cid:durableId="208352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VerticalSpacing w:val="305"/>
  <w:displayHorizontalDrawingGridEvery w:val="0"/>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374"/>
    <w:rsid w:val="000130F5"/>
    <w:rsid w:val="00097780"/>
    <w:rsid w:val="000B3B47"/>
    <w:rsid w:val="000D6E22"/>
    <w:rsid w:val="000F04D1"/>
    <w:rsid w:val="00105FA7"/>
    <w:rsid w:val="00193E51"/>
    <w:rsid w:val="002131A6"/>
    <w:rsid w:val="00215993"/>
    <w:rsid w:val="002A1448"/>
    <w:rsid w:val="002C4E41"/>
    <w:rsid w:val="00303AE9"/>
    <w:rsid w:val="003368B2"/>
    <w:rsid w:val="00351377"/>
    <w:rsid w:val="00406707"/>
    <w:rsid w:val="00450393"/>
    <w:rsid w:val="00487396"/>
    <w:rsid w:val="004B4D6D"/>
    <w:rsid w:val="004F69C6"/>
    <w:rsid w:val="00504B78"/>
    <w:rsid w:val="0052656E"/>
    <w:rsid w:val="00576F1A"/>
    <w:rsid w:val="005D2D4B"/>
    <w:rsid w:val="006100E9"/>
    <w:rsid w:val="006118ED"/>
    <w:rsid w:val="00662275"/>
    <w:rsid w:val="00662BEF"/>
    <w:rsid w:val="006A4957"/>
    <w:rsid w:val="00707CFC"/>
    <w:rsid w:val="00787677"/>
    <w:rsid w:val="007D0797"/>
    <w:rsid w:val="00801C6B"/>
    <w:rsid w:val="00857AD3"/>
    <w:rsid w:val="008B69BE"/>
    <w:rsid w:val="008C4474"/>
    <w:rsid w:val="008D525C"/>
    <w:rsid w:val="008F65F2"/>
    <w:rsid w:val="008F7E5F"/>
    <w:rsid w:val="0090276F"/>
    <w:rsid w:val="00913D1F"/>
    <w:rsid w:val="009C00BC"/>
    <w:rsid w:val="00A23E13"/>
    <w:rsid w:val="00A85825"/>
    <w:rsid w:val="00AA20D9"/>
    <w:rsid w:val="00AA2787"/>
    <w:rsid w:val="00AD24DD"/>
    <w:rsid w:val="00AD7E61"/>
    <w:rsid w:val="00B16ED8"/>
    <w:rsid w:val="00BA2406"/>
    <w:rsid w:val="00BB2BBF"/>
    <w:rsid w:val="00BC4588"/>
    <w:rsid w:val="00BD1374"/>
    <w:rsid w:val="00BD7567"/>
    <w:rsid w:val="00BE53F0"/>
    <w:rsid w:val="00C369E0"/>
    <w:rsid w:val="00C837AC"/>
    <w:rsid w:val="00C87B01"/>
    <w:rsid w:val="00CA451A"/>
    <w:rsid w:val="00CE3C54"/>
    <w:rsid w:val="00CF65BB"/>
    <w:rsid w:val="00D42B50"/>
    <w:rsid w:val="00D4533B"/>
    <w:rsid w:val="00D4572A"/>
    <w:rsid w:val="00D53521"/>
    <w:rsid w:val="00DE57E7"/>
    <w:rsid w:val="00E067D7"/>
    <w:rsid w:val="00E43F93"/>
    <w:rsid w:val="00E56B07"/>
    <w:rsid w:val="00E65DCD"/>
    <w:rsid w:val="00E879C2"/>
    <w:rsid w:val="00EC5B58"/>
    <w:rsid w:val="00ED3B51"/>
    <w:rsid w:val="00EF167F"/>
    <w:rsid w:val="00EF2FBF"/>
    <w:rsid w:val="00EF5B21"/>
    <w:rsid w:val="00F019A1"/>
    <w:rsid w:val="00F1271C"/>
    <w:rsid w:val="00F20457"/>
    <w:rsid w:val="00F2100E"/>
    <w:rsid w:val="00F66FA9"/>
    <w:rsid w:val="00FE4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C43F2606-1F17-4814-B636-03FBECF34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E1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23E13"/>
    <w:pPr>
      <w:tabs>
        <w:tab w:val="center" w:pos="4252"/>
        <w:tab w:val="right" w:pos="8504"/>
      </w:tabs>
      <w:snapToGrid w:val="0"/>
    </w:pPr>
  </w:style>
  <w:style w:type="paragraph" w:styleId="a4">
    <w:name w:val="footer"/>
    <w:basedOn w:val="a"/>
    <w:rsid w:val="00A23E13"/>
    <w:pPr>
      <w:tabs>
        <w:tab w:val="center" w:pos="4252"/>
        <w:tab w:val="right" w:pos="8504"/>
      </w:tabs>
      <w:snapToGrid w:val="0"/>
    </w:pPr>
  </w:style>
  <w:style w:type="character" w:styleId="a5">
    <w:name w:val="page number"/>
    <w:rsid w:val="00A23E13"/>
    <w:rPr>
      <w:rFonts w:cs="Times New Roman"/>
    </w:rPr>
  </w:style>
  <w:style w:type="paragraph" w:styleId="a6">
    <w:name w:val="Body Text Indent"/>
    <w:basedOn w:val="a"/>
    <w:rsid w:val="00A23E13"/>
    <w:pPr>
      <w:ind w:leftChars="100" w:left="420" w:hangingChars="100" w:hanging="210"/>
    </w:pPr>
  </w:style>
  <w:style w:type="character" w:styleId="a7">
    <w:name w:val="annotation reference"/>
    <w:semiHidden/>
    <w:rsid w:val="00A23E13"/>
    <w:rPr>
      <w:rFonts w:cs="Times New Roman"/>
      <w:sz w:val="18"/>
      <w:szCs w:val="18"/>
    </w:rPr>
  </w:style>
  <w:style w:type="paragraph" w:styleId="a8">
    <w:name w:val="annotation text"/>
    <w:basedOn w:val="a"/>
    <w:semiHidden/>
    <w:rsid w:val="00A23E13"/>
    <w:pPr>
      <w:jc w:val="left"/>
    </w:pPr>
  </w:style>
  <w:style w:type="paragraph" w:styleId="a9">
    <w:name w:val="annotation subject"/>
    <w:basedOn w:val="a8"/>
    <w:next w:val="a8"/>
    <w:semiHidden/>
    <w:rsid w:val="00A23E13"/>
    <w:rPr>
      <w:b/>
      <w:bCs/>
    </w:rPr>
  </w:style>
  <w:style w:type="paragraph" w:styleId="aa">
    <w:name w:val="Balloon Text"/>
    <w:basedOn w:val="a"/>
    <w:semiHidden/>
    <w:rsid w:val="00A23E13"/>
    <w:rPr>
      <w:rFonts w:ascii="Arial" w:eastAsia="ＭＳ ゴシック" w:hAnsi="Arial"/>
      <w:sz w:val="18"/>
      <w:szCs w:val="18"/>
    </w:rPr>
  </w:style>
  <w:style w:type="table" w:styleId="ab">
    <w:name w:val="Table Grid"/>
    <w:basedOn w:val="a1"/>
    <w:rsid w:val="0021599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A23E1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13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国立大学法人東京農工大学組織運営規則（案）</vt:lpstr>
    </vt:vector>
  </TitlesOfParts>
  <Company>国立大学法人東京農工大学</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2021-03-31T07:20:00Z</cp:lastPrinted>
  <dcterms:created xsi:type="dcterms:W3CDTF">2025-12-19T10:53:00Z</dcterms:created>
  <dcterms:modified xsi:type="dcterms:W3CDTF">2025-12-19T10:53:00Z</dcterms:modified>
</cp:coreProperties>
</file>