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F36" w:rsidRPr="005E30A2" w:rsidRDefault="007F5F36" w:rsidP="007F5F36">
      <w:pPr>
        <w:rPr>
          <w:rFonts w:ascii="ＭＳ 明朝" w:hAnsi="ＭＳ 明朝" w:hint="eastAsia"/>
          <w:snapToGrid w:val="0"/>
          <w:kern w:val="0"/>
          <w:szCs w:val="21"/>
        </w:rPr>
      </w:pPr>
      <w:r w:rsidRPr="005E30A2">
        <w:rPr>
          <w:rFonts w:ascii="ＭＳ 明朝" w:hAnsi="ＭＳ 明朝" w:hint="eastAsia"/>
          <w:snapToGrid w:val="0"/>
          <w:kern w:val="0"/>
          <w:szCs w:val="21"/>
        </w:rPr>
        <w:t>様式第</w:t>
      </w:r>
      <w:r w:rsidR="00BF0041">
        <w:rPr>
          <w:rFonts w:ascii="ＭＳ 明朝" w:hAnsi="ＭＳ 明朝" w:hint="eastAsia"/>
          <w:snapToGrid w:val="0"/>
          <w:kern w:val="0"/>
          <w:szCs w:val="21"/>
        </w:rPr>
        <w:t>３２</w:t>
      </w:r>
      <w:r w:rsidRPr="005E30A2">
        <w:rPr>
          <w:rFonts w:ascii="ＭＳ 明朝" w:hAnsi="ＭＳ 明朝" w:hint="eastAsia"/>
          <w:snapToGrid w:val="0"/>
          <w:kern w:val="0"/>
          <w:szCs w:val="21"/>
        </w:rPr>
        <w:t xml:space="preserve">号　</w:t>
      </w:r>
      <w:r w:rsidR="00BF0041" w:rsidRPr="00BF0041">
        <w:rPr>
          <w:rFonts w:ascii="ＭＳ 明朝" w:hAnsi="ＭＳ 明朝" w:hint="eastAsia"/>
          <w:b/>
          <w:snapToGrid w:val="0"/>
          <w:kern w:val="0"/>
          <w:szCs w:val="21"/>
        </w:rPr>
        <w:t>※特定個人情報用</w:t>
      </w:r>
    </w:p>
    <w:p w:rsidR="007F5F36" w:rsidRPr="005E30A2" w:rsidRDefault="007F5F36" w:rsidP="007F5F36">
      <w:pPr>
        <w:ind w:rightChars="222" w:right="466"/>
        <w:jc w:val="right"/>
        <w:rPr>
          <w:rFonts w:ascii="ＭＳ 明朝" w:hAnsi="ＭＳ 明朝" w:hint="eastAsia"/>
          <w:snapToGrid w:val="0"/>
          <w:szCs w:val="21"/>
        </w:rPr>
      </w:pPr>
    </w:p>
    <w:p w:rsidR="007F5F36" w:rsidRDefault="003316DF" w:rsidP="007F5F36">
      <w:pPr>
        <w:ind w:rightChars="222" w:right="466"/>
        <w:jc w:val="right"/>
        <w:rPr>
          <w:rFonts w:ascii="ＭＳ 明朝" w:hAnsi="ＭＳ 明朝" w:hint="eastAsia"/>
          <w:snapToGrid w:val="0"/>
          <w:szCs w:val="21"/>
        </w:rPr>
      </w:pPr>
      <w:r w:rsidRPr="005E30A2">
        <w:rPr>
          <w:rFonts w:ascii="ＭＳ 明朝" w:hAnsi="ＭＳ 明朝" w:hint="eastAsia"/>
          <w:snapToGrid w:val="0"/>
          <w:szCs w:val="21"/>
        </w:rPr>
        <w:t>農工大総</w:t>
      </w:r>
      <w:r w:rsidR="007F5F36" w:rsidRPr="005E30A2">
        <w:rPr>
          <w:rFonts w:ascii="ＭＳ 明朝" w:hAnsi="ＭＳ 明朝" w:hint="eastAsia"/>
          <w:snapToGrid w:val="0"/>
          <w:szCs w:val="21"/>
        </w:rPr>
        <w:t>第</w:t>
      </w: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号</w:t>
      </w:r>
    </w:p>
    <w:p w:rsidR="00B0023E" w:rsidRDefault="003316DF" w:rsidP="00B0023E">
      <w:pPr>
        <w:autoSpaceDE w:val="0"/>
        <w:autoSpaceDN w:val="0"/>
        <w:ind w:rightChars="222" w:right="466"/>
        <w:jc w:val="right"/>
        <w:rPr>
          <w:rFonts w:ascii="ＭＳ 明朝" w:hAnsi="ＭＳ 明朝" w:hint="eastAsia"/>
          <w:snapToGrid w:val="0"/>
          <w:szCs w:val="21"/>
        </w:rPr>
      </w:pP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年</w:t>
      </w: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月</w:t>
      </w: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日</w:t>
      </w:r>
    </w:p>
    <w:p w:rsidR="00B0023E" w:rsidRDefault="00B0023E" w:rsidP="00B0023E">
      <w:pPr>
        <w:autoSpaceDE w:val="0"/>
        <w:autoSpaceDN w:val="0"/>
        <w:ind w:rightChars="222" w:right="466"/>
        <w:jc w:val="right"/>
        <w:rPr>
          <w:rFonts w:ascii="ＭＳ 明朝" w:hAnsi="ＭＳ 明朝" w:hint="eastAsia"/>
          <w:snapToGrid w:val="0"/>
          <w:szCs w:val="21"/>
        </w:rPr>
      </w:pPr>
    </w:p>
    <w:p w:rsidR="007F5F36" w:rsidRPr="005E30A2" w:rsidRDefault="007F5F36" w:rsidP="001A7C0A">
      <w:pPr>
        <w:autoSpaceDE w:val="0"/>
        <w:autoSpaceDN w:val="0"/>
        <w:ind w:rightChars="222" w:right="466"/>
        <w:jc w:val="center"/>
        <w:rPr>
          <w:rFonts w:ascii="ＭＳ 明朝" w:hAnsi="ＭＳ 明朝" w:hint="eastAsia"/>
          <w:snapToGrid w:val="0"/>
          <w:kern w:val="0"/>
          <w:szCs w:val="21"/>
        </w:rPr>
      </w:pPr>
      <w:r w:rsidRPr="005E30A2">
        <w:rPr>
          <w:rFonts w:ascii="ＭＳ 明朝" w:hAnsi="ＭＳ 明朝" w:hint="eastAsia"/>
          <w:snapToGrid w:val="0"/>
          <w:kern w:val="0"/>
          <w:szCs w:val="21"/>
        </w:rPr>
        <w:t>開示</w:t>
      </w:r>
      <w:r w:rsidR="00C261DC" w:rsidRPr="005E30A2">
        <w:rPr>
          <w:rFonts w:ascii="ＭＳ 明朝" w:hAnsi="ＭＳ 明朝" w:hint="eastAsia"/>
          <w:snapToGrid w:val="0"/>
          <w:kern w:val="0"/>
          <w:szCs w:val="21"/>
        </w:rPr>
        <w:t>請求に係る</w:t>
      </w:r>
      <w:r w:rsidRPr="005E30A2">
        <w:rPr>
          <w:rFonts w:ascii="ＭＳ 明朝" w:hAnsi="ＭＳ 明朝" w:hint="eastAsia"/>
          <w:snapToGrid w:val="0"/>
          <w:kern w:val="0"/>
          <w:szCs w:val="21"/>
        </w:rPr>
        <w:t>手数料の免除</w:t>
      </w:r>
      <w:r w:rsidR="004E0381" w:rsidRPr="005E30A2">
        <w:rPr>
          <w:rFonts w:ascii="ＭＳ 明朝" w:hAnsi="ＭＳ 明朝" w:hint="eastAsia"/>
          <w:snapToGrid w:val="0"/>
          <w:kern w:val="0"/>
          <w:szCs w:val="21"/>
        </w:rPr>
        <w:t>を</w:t>
      </w:r>
      <w:r w:rsidR="00D13D2C" w:rsidRPr="005E30A2">
        <w:rPr>
          <w:rFonts w:ascii="ＭＳ 明朝" w:hAnsi="ＭＳ 明朝" w:hint="eastAsia"/>
          <w:snapToGrid w:val="0"/>
          <w:kern w:val="0"/>
          <w:szCs w:val="21"/>
        </w:rPr>
        <w:t>しない旨の決定通知書</w:t>
      </w: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r w:rsidRPr="005E30A2">
        <w:rPr>
          <w:rFonts w:ascii="ＭＳ 明朝" w:hAnsi="ＭＳ 明朝" w:hint="eastAsia"/>
          <w:snapToGrid w:val="0"/>
          <w:kern w:val="0"/>
          <w:szCs w:val="21"/>
        </w:rPr>
        <w:t>（開示請求者）　　　様</w:t>
      </w: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p>
    <w:p w:rsidR="00432667" w:rsidRDefault="00432667" w:rsidP="00432667">
      <w:pPr>
        <w:ind w:left="630" w:hanging="630"/>
        <w:rPr>
          <w:rFonts w:eastAsia="DengXian"/>
          <w:lang w:eastAsia="zh-CN"/>
        </w:rPr>
      </w:pPr>
    </w:p>
    <w:p w:rsidR="00432667" w:rsidRPr="002238FD" w:rsidRDefault="00432667" w:rsidP="00031CA4">
      <w:pPr>
        <w:ind w:leftChars="800" w:left="1680" w:firstLineChars="2228" w:firstLine="4679"/>
        <w:rPr>
          <w:lang w:eastAsia="zh-CN"/>
        </w:rPr>
      </w:pPr>
      <w:r>
        <w:rPr>
          <w:rFonts w:hint="eastAsia"/>
          <w:lang w:eastAsia="zh-CN"/>
        </w:rPr>
        <w:t>国立大学法人東</w:t>
      </w:r>
      <w:r w:rsidRPr="002238FD">
        <w:rPr>
          <w:rFonts w:hint="eastAsia"/>
          <w:lang w:eastAsia="zh-CN"/>
        </w:rPr>
        <w:t>京農工大学長</w:t>
      </w:r>
    </w:p>
    <w:p w:rsidR="00432667" w:rsidRPr="002238FD" w:rsidRDefault="00432667" w:rsidP="00031CA4">
      <w:pPr>
        <w:ind w:leftChars="800" w:left="1680" w:firstLineChars="2050" w:firstLine="4305"/>
      </w:pPr>
      <w:r w:rsidRPr="002238FD">
        <w:rPr>
          <w:rFonts w:hint="eastAsia"/>
          <w:lang w:eastAsia="zh-CN"/>
        </w:rPr>
        <w:t xml:space="preserve">　　</w:t>
      </w:r>
      <w:r w:rsidRPr="002238FD">
        <w:rPr>
          <w:spacing w:val="140"/>
          <w:kern w:val="0"/>
          <w:fitText w:val="2730" w:id="-1812191488"/>
        </w:rPr>
        <w:t>(</w:t>
      </w:r>
      <w:r w:rsidRPr="002238FD">
        <w:rPr>
          <w:rFonts w:hint="eastAsia"/>
          <w:spacing w:val="140"/>
          <w:kern w:val="0"/>
          <w:fitText w:val="2730" w:id="-1812191488"/>
        </w:rPr>
        <w:t>法人印省略</w:t>
      </w:r>
      <w:r w:rsidRPr="002238FD">
        <w:rPr>
          <w:spacing w:val="1"/>
          <w:kern w:val="0"/>
          <w:fitText w:val="2730" w:id="-1812191488"/>
        </w:rPr>
        <w:t>)</w:t>
      </w:r>
    </w:p>
    <w:p w:rsidR="007F5F36" w:rsidRPr="005E30A2" w:rsidRDefault="007F5F36" w:rsidP="00432667">
      <w:pPr>
        <w:autoSpaceDE w:val="0"/>
        <w:autoSpaceDN w:val="0"/>
        <w:ind w:rightChars="222" w:right="466"/>
        <w:rPr>
          <w:rFonts w:ascii="ＭＳ 明朝" w:hAnsi="ＭＳ 明朝" w:hint="eastAsia"/>
          <w:snapToGrid w:val="0"/>
          <w:kern w:val="0"/>
          <w:szCs w:val="21"/>
        </w:rPr>
      </w:pP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p>
    <w:p w:rsidR="007F5F36" w:rsidRPr="005E30A2" w:rsidRDefault="003316DF" w:rsidP="00031CA4">
      <w:pPr>
        <w:autoSpaceDE w:val="0"/>
        <w:autoSpaceDN w:val="0"/>
        <w:ind w:leftChars="193" w:left="405" w:rightChars="222" w:right="466" w:firstLineChars="292" w:firstLine="613"/>
        <w:rPr>
          <w:rFonts w:ascii="ＭＳ 明朝" w:hAnsi="ＭＳ 明朝" w:hint="eastAsia"/>
          <w:snapToGrid w:val="0"/>
          <w:kern w:val="0"/>
          <w:szCs w:val="21"/>
        </w:rPr>
      </w:pPr>
      <w:r w:rsidRPr="005E30A2">
        <w:rPr>
          <w:rFonts w:ascii="ＭＳ 明朝" w:hAnsi="ＭＳ 明朝" w:hint="eastAsia"/>
          <w:snapToGrid w:val="0"/>
          <w:kern w:val="0"/>
          <w:szCs w:val="21"/>
        </w:rPr>
        <w:t xml:space="preserve">　</w:t>
      </w:r>
      <w:r w:rsidR="007F5F36" w:rsidRPr="005E30A2">
        <w:rPr>
          <w:rFonts w:ascii="ＭＳ 明朝" w:hAnsi="ＭＳ 明朝" w:hint="eastAsia"/>
          <w:snapToGrid w:val="0"/>
          <w:kern w:val="0"/>
          <w:szCs w:val="21"/>
        </w:rPr>
        <w:t>年</w:t>
      </w:r>
      <w:r w:rsidRPr="005E30A2">
        <w:rPr>
          <w:rFonts w:ascii="ＭＳ 明朝" w:hAnsi="ＭＳ 明朝" w:hint="eastAsia"/>
          <w:snapToGrid w:val="0"/>
          <w:kern w:val="0"/>
          <w:szCs w:val="21"/>
        </w:rPr>
        <w:t xml:space="preserve">　</w:t>
      </w:r>
      <w:r w:rsidR="007F5F36" w:rsidRPr="005E30A2">
        <w:rPr>
          <w:rFonts w:ascii="ＭＳ 明朝" w:hAnsi="ＭＳ 明朝" w:hint="eastAsia"/>
          <w:snapToGrid w:val="0"/>
          <w:kern w:val="0"/>
          <w:szCs w:val="21"/>
        </w:rPr>
        <w:t>月</w:t>
      </w:r>
      <w:r w:rsidRPr="005E30A2">
        <w:rPr>
          <w:rFonts w:ascii="ＭＳ 明朝" w:hAnsi="ＭＳ 明朝" w:hint="eastAsia"/>
          <w:snapToGrid w:val="0"/>
          <w:kern w:val="0"/>
          <w:szCs w:val="21"/>
        </w:rPr>
        <w:t xml:space="preserve">　</w:t>
      </w:r>
      <w:r w:rsidR="007F5F36" w:rsidRPr="005E30A2">
        <w:rPr>
          <w:rFonts w:ascii="ＭＳ 明朝" w:hAnsi="ＭＳ 明朝" w:hint="eastAsia"/>
          <w:snapToGrid w:val="0"/>
          <w:kern w:val="0"/>
          <w:szCs w:val="21"/>
        </w:rPr>
        <w:t>日付けで請求のありました開示</w:t>
      </w:r>
      <w:r w:rsidR="00617A65" w:rsidRPr="005E30A2">
        <w:rPr>
          <w:rFonts w:ascii="ＭＳ 明朝" w:hAnsi="ＭＳ 明朝" w:hint="eastAsia"/>
          <w:snapToGrid w:val="0"/>
          <w:kern w:val="0"/>
          <w:szCs w:val="21"/>
        </w:rPr>
        <w:t>請求に係る</w:t>
      </w:r>
      <w:r w:rsidR="007F5F36" w:rsidRPr="005E30A2">
        <w:rPr>
          <w:rFonts w:ascii="ＭＳ 明朝" w:hAnsi="ＭＳ 明朝" w:hint="eastAsia"/>
          <w:snapToGrid w:val="0"/>
          <w:kern w:val="0"/>
          <w:szCs w:val="21"/>
        </w:rPr>
        <w:t>手数料の免除申請については、行政手続における特定の個人を識別するための番号の利用等に関する法律第</w:t>
      </w:r>
      <w:r w:rsidR="00D31817">
        <w:rPr>
          <w:rFonts w:ascii="ＭＳ 明朝" w:hAnsi="ＭＳ 明朝" w:hint="eastAsia"/>
          <w:snapToGrid w:val="0"/>
          <w:kern w:val="0"/>
          <w:szCs w:val="21"/>
        </w:rPr>
        <w:t>３０</w:t>
      </w:r>
      <w:r w:rsidR="007F5F36" w:rsidRPr="005E30A2">
        <w:rPr>
          <w:rFonts w:ascii="ＭＳ 明朝" w:hAnsi="ＭＳ 明朝" w:hint="eastAsia"/>
          <w:snapToGrid w:val="0"/>
          <w:kern w:val="0"/>
          <w:szCs w:val="21"/>
        </w:rPr>
        <w:t>条第１項の規定により読み替えて適用す</w:t>
      </w:r>
      <w:r w:rsidR="007F5F36" w:rsidRPr="00F86AEC">
        <w:rPr>
          <w:rFonts w:ascii="ＭＳ 明朝" w:hAnsi="ＭＳ 明朝" w:hint="eastAsia"/>
          <w:snapToGrid w:val="0"/>
          <w:kern w:val="0"/>
          <w:szCs w:val="21"/>
        </w:rPr>
        <w:t>る</w:t>
      </w:r>
      <w:r w:rsidR="00744F39" w:rsidRPr="00F86AEC">
        <w:rPr>
          <w:rFonts w:ascii="ＭＳ 明朝" w:hAnsi="ＭＳ 明朝" w:hint="eastAsia"/>
          <w:snapToGrid w:val="0"/>
          <w:kern w:val="0"/>
          <w:szCs w:val="21"/>
        </w:rPr>
        <w:t>個人情報の保護に関する法律</w:t>
      </w:r>
      <w:r w:rsidR="0089417B" w:rsidRPr="00F86AEC">
        <w:rPr>
          <w:rFonts w:ascii="ＭＳ 明朝" w:hAnsi="ＭＳ 明朝" w:hint="eastAsia"/>
          <w:snapToGrid w:val="0"/>
          <w:kern w:val="0"/>
          <w:szCs w:val="21"/>
        </w:rPr>
        <w:t>第８９条第</w:t>
      </w:r>
      <w:r w:rsidR="002F3490" w:rsidRPr="00F86AEC">
        <w:rPr>
          <w:rFonts w:ascii="ＭＳ 明朝" w:hAnsi="ＭＳ 明朝" w:hint="eastAsia"/>
          <w:snapToGrid w:val="0"/>
          <w:kern w:val="0"/>
          <w:szCs w:val="21"/>
        </w:rPr>
        <w:t>４</w:t>
      </w:r>
      <w:r w:rsidR="0089417B" w:rsidRPr="00F86AEC">
        <w:rPr>
          <w:rFonts w:ascii="ＭＳ 明朝" w:hAnsi="ＭＳ 明朝" w:hint="eastAsia"/>
          <w:snapToGrid w:val="0"/>
          <w:kern w:val="0"/>
          <w:szCs w:val="21"/>
        </w:rPr>
        <w:t>項</w:t>
      </w:r>
      <w:r w:rsidR="007F5F36" w:rsidRPr="005E30A2">
        <w:rPr>
          <w:rFonts w:ascii="ＭＳ 明朝" w:hAnsi="ＭＳ 明朝" w:hint="eastAsia"/>
          <w:snapToGrid w:val="0"/>
          <w:kern w:val="0"/>
          <w:szCs w:val="21"/>
        </w:rPr>
        <w:t>に規定する免除理由に該当しませんので通知します。</w:t>
      </w:r>
    </w:p>
    <w:p w:rsidR="007F5F36" w:rsidRPr="005E30A2" w:rsidRDefault="007F5F36" w:rsidP="007A0382">
      <w:pPr>
        <w:autoSpaceDE w:val="0"/>
        <w:autoSpaceDN w:val="0"/>
        <w:ind w:firstLineChars="177" w:firstLine="372"/>
        <w:rPr>
          <w:rFonts w:ascii="ＭＳ 明朝" w:hAnsi="ＭＳ 明朝" w:hint="eastAsia"/>
          <w:snapToGrid w:val="0"/>
          <w:kern w:val="0"/>
          <w:szCs w:val="21"/>
        </w:rPr>
      </w:pPr>
    </w:p>
    <w:p w:rsidR="007F5F36" w:rsidRPr="005E30A2" w:rsidRDefault="007F5F36" w:rsidP="007A0382">
      <w:pPr>
        <w:pStyle w:val="a4"/>
        <w:ind w:firstLineChars="177" w:firstLine="372"/>
        <w:rPr>
          <w:rFonts w:hAnsi="ＭＳ 明朝" w:hint="eastAsia"/>
          <w:snapToGrid w:val="0"/>
          <w:sz w:val="21"/>
          <w:szCs w:val="21"/>
        </w:rPr>
      </w:pPr>
      <w:r w:rsidRPr="005E30A2">
        <w:rPr>
          <w:rFonts w:hAnsi="ＭＳ 明朝" w:hint="eastAsia"/>
          <w:snapToGrid w:val="0"/>
          <w:sz w:val="21"/>
          <w:szCs w:val="21"/>
        </w:rPr>
        <w:t>記</w:t>
      </w:r>
    </w:p>
    <w:p w:rsidR="007F5F36" w:rsidRPr="005E30A2" w:rsidRDefault="007F5F36" w:rsidP="007A0382">
      <w:pPr>
        <w:ind w:firstLineChars="177" w:firstLine="372"/>
        <w:rPr>
          <w:rFonts w:ascii="ＭＳ 明朝" w:hAnsi="ＭＳ 明朝" w:hint="eastAsia"/>
          <w:snapToGrid w:val="0"/>
          <w:szCs w:val="21"/>
        </w:rPr>
      </w:pPr>
    </w:p>
    <w:p w:rsidR="007F5F36" w:rsidRPr="005E30A2" w:rsidRDefault="007F5F36" w:rsidP="007A0382">
      <w:pPr>
        <w:ind w:firstLineChars="177" w:firstLine="372"/>
        <w:rPr>
          <w:rFonts w:ascii="ＭＳ 明朝" w:hAnsi="ＭＳ 明朝" w:hint="eastAsia"/>
          <w:snapToGrid w:val="0"/>
          <w:szCs w:val="21"/>
        </w:rPr>
      </w:pPr>
      <w:r w:rsidRPr="005E30A2">
        <w:rPr>
          <w:rFonts w:ascii="ＭＳ 明朝" w:hAnsi="ＭＳ 明朝" w:hint="eastAsia"/>
          <w:snapToGrid w:val="0"/>
          <w:szCs w:val="21"/>
        </w:rPr>
        <w:t>１　対象となる保有個人情報の名称</w:t>
      </w:r>
    </w:p>
    <w:p w:rsidR="007F5F36" w:rsidRPr="005E30A2" w:rsidRDefault="007F5F36" w:rsidP="007A0382">
      <w:pPr>
        <w:ind w:firstLineChars="177" w:firstLine="372"/>
        <w:rPr>
          <w:rFonts w:ascii="ＭＳ 明朝" w:hAnsi="ＭＳ 明朝" w:hint="eastAsia"/>
          <w:snapToGrid w:val="0"/>
          <w:szCs w:val="21"/>
        </w:rPr>
      </w:pPr>
    </w:p>
    <w:p w:rsidR="007F5F36" w:rsidRPr="005E30A2" w:rsidRDefault="007F5F36" w:rsidP="001A7C0A">
      <w:pPr>
        <w:rPr>
          <w:rFonts w:ascii="ＭＳ 明朝" w:hAnsi="ＭＳ 明朝" w:hint="eastAsia"/>
          <w:snapToGrid w:val="0"/>
          <w:szCs w:val="21"/>
        </w:rPr>
      </w:pPr>
    </w:p>
    <w:p w:rsidR="007F5F36" w:rsidRPr="005E30A2" w:rsidRDefault="00EE7BB1" w:rsidP="007A0382">
      <w:pPr>
        <w:ind w:firstLineChars="169" w:firstLine="355"/>
        <w:rPr>
          <w:rFonts w:ascii="ＭＳ 明朝" w:hAnsi="ＭＳ 明朝" w:hint="eastAsia"/>
          <w:snapToGrid w:val="0"/>
          <w:szCs w:val="21"/>
        </w:rPr>
      </w:pPr>
      <w:r w:rsidRPr="005E30A2">
        <w:rPr>
          <w:rFonts w:ascii="ＭＳ 明朝" w:hAnsi="ＭＳ 明朝" w:hint="eastAsia"/>
          <w:snapToGrid w:val="0"/>
          <w:szCs w:val="21"/>
        </w:rPr>
        <w:t>２</w:t>
      </w:r>
      <w:r w:rsidR="007F5F36" w:rsidRPr="005E30A2">
        <w:rPr>
          <w:rFonts w:ascii="ＭＳ 明朝" w:hAnsi="ＭＳ 明朝" w:hint="eastAsia"/>
          <w:snapToGrid w:val="0"/>
          <w:szCs w:val="21"/>
        </w:rPr>
        <w:t xml:space="preserve">　免除が認められない理由等</w:t>
      </w:r>
    </w:p>
    <w:p w:rsidR="007F5F36" w:rsidRPr="005E30A2" w:rsidRDefault="007F5F36" w:rsidP="007A0382">
      <w:pPr>
        <w:ind w:firstLineChars="169" w:firstLine="355"/>
        <w:rPr>
          <w:rFonts w:ascii="ＭＳ 明朝" w:hAnsi="ＭＳ 明朝" w:hint="eastAsia"/>
          <w:snapToGrid w:val="0"/>
          <w:szCs w:val="21"/>
        </w:rPr>
      </w:pPr>
    </w:p>
    <w:p w:rsidR="007F5F36" w:rsidRPr="005E30A2" w:rsidRDefault="007F5F36" w:rsidP="001A7C0A">
      <w:pPr>
        <w:rPr>
          <w:rFonts w:ascii="ＭＳ 明朝" w:hAnsi="ＭＳ 明朝" w:hint="eastAsia"/>
          <w:snapToGrid w:val="0"/>
          <w:szCs w:val="21"/>
        </w:rPr>
      </w:pPr>
    </w:p>
    <w:p w:rsidR="007F5F36" w:rsidRPr="005E30A2" w:rsidRDefault="007F5F36" w:rsidP="007A0382">
      <w:pPr>
        <w:ind w:firstLineChars="169" w:firstLine="355"/>
        <w:rPr>
          <w:rFonts w:ascii="ＭＳ 明朝" w:hAnsi="ＭＳ 明朝" w:hint="eastAsia"/>
          <w:snapToGrid w:val="0"/>
          <w:szCs w:val="21"/>
        </w:rPr>
      </w:pPr>
      <w:r w:rsidRPr="005E30A2">
        <w:rPr>
          <w:rFonts w:ascii="ＭＳ 明朝" w:hAnsi="ＭＳ 明朝" w:hint="eastAsia"/>
          <w:snapToGrid w:val="0"/>
          <w:szCs w:val="21"/>
        </w:rPr>
        <w:t>（注）</w:t>
      </w:r>
    </w:p>
    <w:p w:rsidR="00A76252" w:rsidRPr="005E30A2" w:rsidRDefault="007F5F36" w:rsidP="00727EEC">
      <w:pPr>
        <w:ind w:leftChars="193" w:left="405" w:firstLineChars="92" w:firstLine="193"/>
        <w:rPr>
          <w:rFonts w:ascii="ＭＳ 明朝" w:hAnsi="ＭＳ 明朝" w:hint="eastAsia"/>
          <w:snapToGrid w:val="0"/>
          <w:kern w:val="0"/>
          <w:szCs w:val="21"/>
        </w:rPr>
      </w:pPr>
      <w:r w:rsidRPr="005E30A2">
        <w:rPr>
          <w:rFonts w:ascii="ＭＳ 明朝" w:hAnsi="ＭＳ 明朝" w:hint="eastAsia"/>
          <w:snapToGrid w:val="0"/>
          <w:szCs w:val="21"/>
        </w:rPr>
        <w:t>この決定に不服がある</w:t>
      </w:r>
      <w:r w:rsidR="00945380">
        <w:rPr>
          <w:rFonts w:ascii="ＭＳ 明朝" w:hAnsi="ＭＳ 明朝" w:hint="eastAsia"/>
          <w:snapToGrid w:val="0"/>
          <w:szCs w:val="21"/>
        </w:rPr>
        <w:t>場合</w:t>
      </w:r>
      <w:r w:rsidRPr="005E30A2">
        <w:rPr>
          <w:rFonts w:ascii="ＭＳ 明朝" w:hAnsi="ＭＳ 明朝" w:hint="eastAsia"/>
          <w:snapToGrid w:val="0"/>
          <w:szCs w:val="21"/>
        </w:rPr>
        <w:t>は、行政不服審査法（</w:t>
      </w:r>
      <w:r w:rsidR="00945380">
        <w:rPr>
          <w:rFonts w:ascii="ＭＳ 明朝" w:hAnsi="ＭＳ 明朝" w:hint="eastAsia"/>
          <w:snapToGrid w:val="0"/>
          <w:szCs w:val="21"/>
        </w:rPr>
        <w:t>平成</w:t>
      </w:r>
      <w:r w:rsidR="00D31817">
        <w:rPr>
          <w:rFonts w:ascii="ＭＳ 明朝" w:hAnsi="ＭＳ 明朝" w:hint="eastAsia"/>
          <w:snapToGrid w:val="0"/>
          <w:szCs w:val="21"/>
        </w:rPr>
        <w:t>２６</w:t>
      </w:r>
      <w:r w:rsidR="00945380">
        <w:rPr>
          <w:rFonts w:ascii="ＭＳ 明朝" w:hAnsi="ＭＳ 明朝" w:hint="eastAsia"/>
          <w:snapToGrid w:val="0"/>
          <w:szCs w:val="21"/>
        </w:rPr>
        <w:t>年法律第</w:t>
      </w:r>
      <w:r w:rsidR="00D31817">
        <w:rPr>
          <w:rFonts w:ascii="ＭＳ 明朝" w:hAnsi="ＭＳ 明朝" w:hint="eastAsia"/>
          <w:snapToGrid w:val="0"/>
          <w:szCs w:val="21"/>
        </w:rPr>
        <w:t>６８</w:t>
      </w:r>
      <w:r w:rsidR="00945380">
        <w:rPr>
          <w:rFonts w:ascii="ＭＳ 明朝" w:hAnsi="ＭＳ 明朝" w:hint="eastAsia"/>
          <w:snapToGrid w:val="0"/>
          <w:szCs w:val="21"/>
        </w:rPr>
        <w:t>号</w:t>
      </w:r>
      <w:r w:rsidRPr="005E30A2">
        <w:rPr>
          <w:rFonts w:ascii="ＭＳ 明朝" w:hAnsi="ＭＳ 明朝" w:hint="eastAsia"/>
          <w:snapToGrid w:val="0"/>
          <w:szCs w:val="21"/>
        </w:rPr>
        <w:t>）</w:t>
      </w:r>
      <w:r w:rsidR="00727EEC">
        <w:rPr>
          <w:rFonts w:ascii="ＭＳ 明朝" w:hAnsi="ＭＳ 明朝" w:hint="eastAsia"/>
          <w:snapToGrid w:val="0"/>
          <w:szCs w:val="21"/>
        </w:rPr>
        <w:t>の規定により</w:t>
      </w:r>
      <w:r w:rsidRPr="005E30A2">
        <w:rPr>
          <w:rFonts w:ascii="ＭＳ 明朝" w:hAnsi="ＭＳ 明朝" w:hint="eastAsia"/>
          <w:snapToGrid w:val="0"/>
          <w:szCs w:val="21"/>
        </w:rPr>
        <w:t>、この決定があったことを知った日</w:t>
      </w:r>
      <w:r w:rsidR="000B34F7" w:rsidRPr="005E30A2">
        <w:rPr>
          <w:rFonts w:ascii="ＭＳ 明朝" w:hAnsi="ＭＳ 明朝" w:hint="eastAsia"/>
          <w:snapToGrid w:val="0"/>
          <w:kern w:val="0"/>
          <w:szCs w:val="21"/>
        </w:rPr>
        <w:t>の翌日</w:t>
      </w:r>
      <w:r w:rsidRPr="005E30A2">
        <w:rPr>
          <w:rFonts w:ascii="ＭＳ 明朝" w:hAnsi="ＭＳ 明朝" w:hint="eastAsia"/>
          <w:snapToGrid w:val="0"/>
          <w:szCs w:val="21"/>
        </w:rPr>
        <w:t>から起算して</w:t>
      </w:r>
      <w:r w:rsidR="00945380">
        <w:rPr>
          <w:rFonts w:ascii="ＭＳ 明朝" w:hAnsi="ＭＳ 明朝" w:hint="eastAsia"/>
          <w:snapToGrid w:val="0"/>
          <w:szCs w:val="21"/>
        </w:rPr>
        <w:t>３か月</w:t>
      </w:r>
      <w:r w:rsidRPr="005E30A2">
        <w:rPr>
          <w:rFonts w:ascii="ＭＳ 明朝" w:hAnsi="ＭＳ 明朝" w:hint="eastAsia"/>
          <w:snapToGrid w:val="0"/>
          <w:szCs w:val="21"/>
        </w:rPr>
        <w:t>以内に、</w:t>
      </w:r>
      <w:r w:rsidR="003316DF" w:rsidRPr="005E30A2">
        <w:rPr>
          <w:rFonts w:ascii="ＭＳ 明朝" w:hAnsi="ＭＳ 明朝" w:hint="eastAsia"/>
          <w:snapToGrid w:val="0"/>
          <w:szCs w:val="21"/>
        </w:rPr>
        <w:t>国立大学法人東京農工大学</w:t>
      </w:r>
      <w:r w:rsidRPr="005E30A2">
        <w:rPr>
          <w:rFonts w:ascii="ＭＳ 明朝" w:hAnsi="ＭＳ 明朝" w:hint="eastAsia"/>
          <w:snapToGrid w:val="0"/>
          <w:szCs w:val="21"/>
        </w:rPr>
        <w:t>に対して</w:t>
      </w:r>
      <w:r w:rsidR="00945380">
        <w:rPr>
          <w:rFonts w:ascii="ＭＳ 明朝" w:hAnsi="ＭＳ 明朝" w:hint="eastAsia"/>
          <w:snapToGrid w:val="0"/>
          <w:szCs w:val="21"/>
        </w:rPr>
        <w:t>審査請求</w:t>
      </w:r>
      <w:r w:rsidRPr="005E30A2">
        <w:rPr>
          <w:rFonts w:ascii="ＭＳ 明朝" w:hAnsi="ＭＳ 明朝" w:hint="eastAsia"/>
          <w:snapToGrid w:val="0"/>
          <w:szCs w:val="21"/>
        </w:rPr>
        <w:t>をすることができます</w:t>
      </w:r>
      <w:r w:rsidR="00727EEC">
        <w:rPr>
          <w:rFonts w:ascii="ＭＳ 明朝" w:hAnsi="ＭＳ 明朝" w:hint="eastAsia"/>
          <w:snapToGrid w:val="0"/>
          <w:szCs w:val="21"/>
        </w:rPr>
        <w:t>（</w:t>
      </w:r>
      <w:r w:rsidR="00353DEB" w:rsidRPr="005E30A2">
        <w:rPr>
          <w:rFonts w:ascii="ＭＳ 明朝" w:hAnsi="ＭＳ 明朝" w:hint="eastAsia"/>
          <w:snapToGrid w:val="0"/>
          <w:kern w:val="0"/>
          <w:szCs w:val="21"/>
        </w:rPr>
        <w:t>なお、決定があったことを知った日の翌日から起算して</w:t>
      </w:r>
      <w:r w:rsidR="00945380">
        <w:rPr>
          <w:rFonts w:ascii="ＭＳ 明朝" w:hAnsi="ＭＳ 明朝" w:hint="eastAsia"/>
          <w:snapToGrid w:val="0"/>
          <w:kern w:val="0"/>
          <w:szCs w:val="21"/>
        </w:rPr>
        <w:t>３か月</w:t>
      </w:r>
      <w:r w:rsidR="00353DEB" w:rsidRPr="005E30A2">
        <w:rPr>
          <w:rFonts w:ascii="ＭＳ 明朝" w:hAnsi="ＭＳ 明朝" w:hint="eastAsia"/>
          <w:snapToGrid w:val="0"/>
          <w:kern w:val="0"/>
          <w:szCs w:val="21"/>
        </w:rPr>
        <w:t>以内であっても、決定があった日の翌日から起算して１年を経過した場合には</w:t>
      </w:r>
      <w:r w:rsidR="00945380">
        <w:rPr>
          <w:rFonts w:ascii="ＭＳ 明朝" w:hAnsi="ＭＳ 明朝" w:hint="eastAsia"/>
          <w:snapToGrid w:val="0"/>
          <w:kern w:val="0"/>
          <w:szCs w:val="21"/>
        </w:rPr>
        <w:t>審査請求</w:t>
      </w:r>
      <w:r w:rsidR="00353DEB" w:rsidRPr="005E30A2">
        <w:rPr>
          <w:rFonts w:ascii="ＭＳ 明朝" w:hAnsi="ＭＳ 明朝" w:hint="eastAsia"/>
          <w:snapToGrid w:val="0"/>
          <w:kern w:val="0"/>
          <w:szCs w:val="21"/>
        </w:rPr>
        <w:t>をすることができなくなります。）。</w:t>
      </w:r>
    </w:p>
    <w:p w:rsidR="00353DEB" w:rsidRPr="005E30A2" w:rsidRDefault="007F5F36" w:rsidP="00727EEC">
      <w:pPr>
        <w:ind w:leftChars="193" w:left="405" w:firstLineChars="92" w:firstLine="193"/>
        <w:rPr>
          <w:rFonts w:ascii="ＭＳ 明朝" w:hAnsi="ＭＳ 明朝" w:hint="eastAsia"/>
          <w:snapToGrid w:val="0"/>
          <w:kern w:val="0"/>
          <w:szCs w:val="21"/>
        </w:rPr>
      </w:pPr>
      <w:r w:rsidRPr="005E30A2">
        <w:rPr>
          <w:rFonts w:ascii="ＭＳ 明朝" w:hAnsi="ＭＳ 明朝" w:hint="eastAsia"/>
          <w:snapToGrid w:val="0"/>
          <w:szCs w:val="21"/>
        </w:rPr>
        <w:t>また、この決定の取消しを求める訴訟を提起する場合は、行政事件訴訟法（昭和</w:t>
      </w:r>
      <w:r w:rsidR="00D31817">
        <w:rPr>
          <w:rFonts w:ascii="ＭＳ 明朝" w:hAnsi="ＭＳ 明朝" w:hint="eastAsia"/>
          <w:snapToGrid w:val="0"/>
          <w:szCs w:val="21"/>
        </w:rPr>
        <w:t>３７</w:t>
      </w:r>
      <w:r w:rsidRPr="005E30A2">
        <w:rPr>
          <w:rFonts w:ascii="ＭＳ 明朝" w:hAnsi="ＭＳ 明朝" w:hint="eastAsia"/>
          <w:snapToGrid w:val="0"/>
          <w:szCs w:val="21"/>
        </w:rPr>
        <w:t>年法律第</w:t>
      </w:r>
      <w:r w:rsidR="00D31817">
        <w:rPr>
          <w:rFonts w:ascii="ＭＳ 明朝" w:hAnsi="ＭＳ 明朝" w:hint="eastAsia"/>
          <w:snapToGrid w:val="0"/>
          <w:szCs w:val="21"/>
        </w:rPr>
        <w:t>１３９</w:t>
      </w:r>
      <w:r w:rsidRPr="005E30A2">
        <w:rPr>
          <w:rFonts w:ascii="ＭＳ 明朝" w:hAnsi="ＭＳ 明朝" w:hint="eastAsia"/>
          <w:snapToGrid w:val="0"/>
          <w:szCs w:val="21"/>
        </w:rPr>
        <w:t>号）の規定により、この決定があったことを知った日から６か月以内に、</w:t>
      </w:r>
      <w:r w:rsidR="001A7C0A" w:rsidRPr="005E30A2">
        <w:rPr>
          <w:rFonts w:ascii="ＭＳ 明朝" w:hAnsi="ＭＳ 明朝" w:hint="eastAsia"/>
          <w:snapToGrid w:val="0"/>
          <w:szCs w:val="21"/>
        </w:rPr>
        <w:t>国立大学法人東京農工大学</w:t>
      </w:r>
      <w:r w:rsidRPr="005E30A2">
        <w:rPr>
          <w:rFonts w:ascii="ＭＳ 明朝" w:hAnsi="ＭＳ 明朝" w:hint="eastAsia"/>
          <w:snapToGrid w:val="0"/>
          <w:szCs w:val="21"/>
        </w:rPr>
        <w:t>を被告として</w:t>
      </w:r>
      <w:r w:rsidR="00353DEB" w:rsidRPr="005E30A2">
        <w:rPr>
          <w:rFonts w:ascii="ＭＳ 明朝" w:hAnsi="ＭＳ 明朝" w:hint="eastAsia"/>
          <w:snapToGrid w:val="0"/>
          <w:kern w:val="0"/>
          <w:szCs w:val="21"/>
        </w:rPr>
        <w:t>、</w:t>
      </w:r>
      <w:r w:rsidR="001A7C0A" w:rsidRPr="005E30A2">
        <w:rPr>
          <w:rFonts w:ascii="ＭＳ 明朝" w:hAnsi="ＭＳ 明朝" w:hint="eastAsia"/>
          <w:snapToGrid w:val="0"/>
          <w:szCs w:val="21"/>
        </w:rPr>
        <w:t>東京地方</w:t>
      </w:r>
      <w:r w:rsidRPr="005E30A2">
        <w:rPr>
          <w:rFonts w:ascii="ＭＳ 明朝" w:hAnsi="ＭＳ 明朝" w:hint="eastAsia"/>
          <w:snapToGrid w:val="0"/>
          <w:szCs w:val="21"/>
        </w:rPr>
        <w:t>裁判所に処分の取消しの訴えを提起することができます</w:t>
      </w:r>
      <w:r w:rsidR="00353DEB" w:rsidRPr="005E30A2">
        <w:rPr>
          <w:rFonts w:ascii="ＭＳ 明朝" w:hAnsi="ＭＳ 明朝" w:hint="eastAsia"/>
          <w:snapToGrid w:val="0"/>
          <w:kern w:val="0"/>
          <w:szCs w:val="21"/>
        </w:rPr>
        <w:t>（なお、決定があったことを知った日から６か月以内であっても、決定の日から１年を経過した場合には処分の取消しの訴えを提起することができなくなります。）。</w:t>
      </w:r>
    </w:p>
    <w:p w:rsidR="00353DEB" w:rsidRPr="005E30A2" w:rsidRDefault="00353DEB" w:rsidP="007A0382">
      <w:pPr>
        <w:ind w:leftChars="186" w:left="391" w:firstLineChars="98" w:firstLine="206"/>
        <w:rPr>
          <w:rFonts w:ascii="ＭＳ 明朝" w:hAnsi="ＭＳ 明朝" w:hint="eastAsia"/>
          <w:snapToGrid w:val="0"/>
          <w:szCs w:val="21"/>
        </w:rPr>
      </w:pPr>
    </w:p>
    <w:p w:rsidR="00A7632C" w:rsidRPr="005E30A2" w:rsidRDefault="00A7632C" w:rsidP="00753B33">
      <w:pPr>
        <w:rPr>
          <w:rFonts w:ascii="ＭＳ 明朝" w:hAnsi="ＭＳ 明朝" w:hint="eastAsia"/>
          <w:snapToGrid w:val="0"/>
          <w:szCs w:val="21"/>
        </w:rPr>
      </w:pPr>
    </w:p>
    <w:sectPr w:rsidR="00A7632C" w:rsidRPr="005E30A2"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256" w:rsidRDefault="00EC4256" w:rsidP="00A55737">
      <w:r>
        <w:separator/>
      </w:r>
    </w:p>
  </w:endnote>
  <w:endnote w:type="continuationSeparator" w:id="0">
    <w:p w:rsidR="00EC4256" w:rsidRDefault="00EC4256"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256" w:rsidRDefault="00EC4256" w:rsidP="00A55737">
      <w:r>
        <w:separator/>
      </w:r>
    </w:p>
  </w:footnote>
  <w:footnote w:type="continuationSeparator" w:id="0">
    <w:p w:rsidR="00EC4256" w:rsidRDefault="00EC4256"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CA4"/>
    <w:rsid w:val="00031D6F"/>
    <w:rsid w:val="000325D2"/>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6E8B"/>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F7"/>
    <w:rsid w:val="000839EF"/>
    <w:rsid w:val="00083AB8"/>
    <w:rsid w:val="000848AA"/>
    <w:rsid w:val="000849F6"/>
    <w:rsid w:val="00084B69"/>
    <w:rsid w:val="00085D55"/>
    <w:rsid w:val="00085FAE"/>
    <w:rsid w:val="00086D6C"/>
    <w:rsid w:val="00086F5B"/>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F1"/>
    <w:rsid w:val="000D5EBA"/>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60C"/>
    <w:rsid w:val="00113CD6"/>
    <w:rsid w:val="001141DE"/>
    <w:rsid w:val="00114364"/>
    <w:rsid w:val="0011574F"/>
    <w:rsid w:val="001163D9"/>
    <w:rsid w:val="0011674D"/>
    <w:rsid w:val="00116CB7"/>
    <w:rsid w:val="00120F3D"/>
    <w:rsid w:val="00121CDB"/>
    <w:rsid w:val="00125927"/>
    <w:rsid w:val="001264AE"/>
    <w:rsid w:val="0012661D"/>
    <w:rsid w:val="00126657"/>
    <w:rsid w:val="0012717E"/>
    <w:rsid w:val="001277EC"/>
    <w:rsid w:val="00132A9B"/>
    <w:rsid w:val="001338FD"/>
    <w:rsid w:val="00133EB5"/>
    <w:rsid w:val="0013410A"/>
    <w:rsid w:val="0013493D"/>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934"/>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1F48"/>
    <w:rsid w:val="00192A98"/>
    <w:rsid w:val="00193FBC"/>
    <w:rsid w:val="00194028"/>
    <w:rsid w:val="0019437F"/>
    <w:rsid w:val="001953F4"/>
    <w:rsid w:val="00196200"/>
    <w:rsid w:val="001970DC"/>
    <w:rsid w:val="001973A8"/>
    <w:rsid w:val="00197D3A"/>
    <w:rsid w:val="001A0792"/>
    <w:rsid w:val="001A22FD"/>
    <w:rsid w:val="001A2C3B"/>
    <w:rsid w:val="001A2E20"/>
    <w:rsid w:val="001A2E68"/>
    <w:rsid w:val="001A5DC4"/>
    <w:rsid w:val="001A687E"/>
    <w:rsid w:val="001A7C0A"/>
    <w:rsid w:val="001B0754"/>
    <w:rsid w:val="001B2207"/>
    <w:rsid w:val="001B42FA"/>
    <w:rsid w:val="001B439E"/>
    <w:rsid w:val="001B448A"/>
    <w:rsid w:val="001B4715"/>
    <w:rsid w:val="001B4CFF"/>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38FD"/>
    <w:rsid w:val="002241AE"/>
    <w:rsid w:val="00226E9D"/>
    <w:rsid w:val="00227B7D"/>
    <w:rsid w:val="00230BA7"/>
    <w:rsid w:val="00231010"/>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FD5"/>
    <w:rsid w:val="002775E7"/>
    <w:rsid w:val="00277B96"/>
    <w:rsid w:val="002820D3"/>
    <w:rsid w:val="0028291B"/>
    <w:rsid w:val="00282EF0"/>
    <w:rsid w:val="0028314D"/>
    <w:rsid w:val="002856D3"/>
    <w:rsid w:val="0028709E"/>
    <w:rsid w:val="00287205"/>
    <w:rsid w:val="00290D49"/>
    <w:rsid w:val="00290EC2"/>
    <w:rsid w:val="002912AC"/>
    <w:rsid w:val="00293F52"/>
    <w:rsid w:val="002943CC"/>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39A"/>
    <w:rsid w:val="002E1C85"/>
    <w:rsid w:val="002E3554"/>
    <w:rsid w:val="002E3BAB"/>
    <w:rsid w:val="002E4067"/>
    <w:rsid w:val="002E4E59"/>
    <w:rsid w:val="002E6009"/>
    <w:rsid w:val="002E68E3"/>
    <w:rsid w:val="002F00A5"/>
    <w:rsid w:val="002F06AA"/>
    <w:rsid w:val="002F090D"/>
    <w:rsid w:val="002F1F64"/>
    <w:rsid w:val="002F2A14"/>
    <w:rsid w:val="002F3490"/>
    <w:rsid w:val="002F3834"/>
    <w:rsid w:val="002F39AD"/>
    <w:rsid w:val="002F3F7E"/>
    <w:rsid w:val="002F5180"/>
    <w:rsid w:val="002F5E66"/>
    <w:rsid w:val="002F63CC"/>
    <w:rsid w:val="002F7027"/>
    <w:rsid w:val="002F71C8"/>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5190"/>
    <w:rsid w:val="00325DE7"/>
    <w:rsid w:val="00326071"/>
    <w:rsid w:val="003278A3"/>
    <w:rsid w:val="00330CE0"/>
    <w:rsid w:val="003316DF"/>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67AB"/>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5E17"/>
    <w:rsid w:val="003F63EF"/>
    <w:rsid w:val="003F7103"/>
    <w:rsid w:val="003F76E9"/>
    <w:rsid w:val="003F7EA2"/>
    <w:rsid w:val="00401AA4"/>
    <w:rsid w:val="00402C5F"/>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935"/>
    <w:rsid w:val="00415AFB"/>
    <w:rsid w:val="004163B1"/>
    <w:rsid w:val="00416AAE"/>
    <w:rsid w:val="00420D92"/>
    <w:rsid w:val="00421539"/>
    <w:rsid w:val="00421AA6"/>
    <w:rsid w:val="00422BF7"/>
    <w:rsid w:val="004246D1"/>
    <w:rsid w:val="00424E76"/>
    <w:rsid w:val="004257BF"/>
    <w:rsid w:val="00425ABE"/>
    <w:rsid w:val="00427375"/>
    <w:rsid w:val="00427D8B"/>
    <w:rsid w:val="00430EF7"/>
    <w:rsid w:val="00430F1B"/>
    <w:rsid w:val="0043118B"/>
    <w:rsid w:val="00431709"/>
    <w:rsid w:val="00432667"/>
    <w:rsid w:val="00432CC9"/>
    <w:rsid w:val="0043496D"/>
    <w:rsid w:val="00437685"/>
    <w:rsid w:val="00437C0F"/>
    <w:rsid w:val="00440CC0"/>
    <w:rsid w:val="00441182"/>
    <w:rsid w:val="00441729"/>
    <w:rsid w:val="00443CF7"/>
    <w:rsid w:val="0044511D"/>
    <w:rsid w:val="0044595E"/>
    <w:rsid w:val="00445AFB"/>
    <w:rsid w:val="0044730D"/>
    <w:rsid w:val="00447394"/>
    <w:rsid w:val="0044783B"/>
    <w:rsid w:val="00451044"/>
    <w:rsid w:val="00451A84"/>
    <w:rsid w:val="00451B2F"/>
    <w:rsid w:val="00451BA9"/>
    <w:rsid w:val="00451E99"/>
    <w:rsid w:val="00452406"/>
    <w:rsid w:val="0045279E"/>
    <w:rsid w:val="00455A24"/>
    <w:rsid w:val="00455A2D"/>
    <w:rsid w:val="0045714D"/>
    <w:rsid w:val="00457379"/>
    <w:rsid w:val="00457AD0"/>
    <w:rsid w:val="00457C09"/>
    <w:rsid w:val="00460B3B"/>
    <w:rsid w:val="00460CAD"/>
    <w:rsid w:val="00461B21"/>
    <w:rsid w:val="00462184"/>
    <w:rsid w:val="00463107"/>
    <w:rsid w:val="0046341E"/>
    <w:rsid w:val="0046403D"/>
    <w:rsid w:val="00464E00"/>
    <w:rsid w:val="004650A6"/>
    <w:rsid w:val="00466763"/>
    <w:rsid w:val="0046684C"/>
    <w:rsid w:val="00467110"/>
    <w:rsid w:val="00470904"/>
    <w:rsid w:val="00471C9A"/>
    <w:rsid w:val="00473ADA"/>
    <w:rsid w:val="00473D03"/>
    <w:rsid w:val="00474A24"/>
    <w:rsid w:val="004755BC"/>
    <w:rsid w:val="00475C96"/>
    <w:rsid w:val="00476216"/>
    <w:rsid w:val="00477A72"/>
    <w:rsid w:val="00477EDF"/>
    <w:rsid w:val="0048113A"/>
    <w:rsid w:val="0048124E"/>
    <w:rsid w:val="0048192F"/>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6CF0"/>
    <w:rsid w:val="00497E82"/>
    <w:rsid w:val="004A0B89"/>
    <w:rsid w:val="004A3B32"/>
    <w:rsid w:val="004A47CA"/>
    <w:rsid w:val="004A55D8"/>
    <w:rsid w:val="004A64D8"/>
    <w:rsid w:val="004B1030"/>
    <w:rsid w:val="004B1B79"/>
    <w:rsid w:val="004B214F"/>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946"/>
    <w:rsid w:val="004C4589"/>
    <w:rsid w:val="004C4F79"/>
    <w:rsid w:val="004C50CB"/>
    <w:rsid w:val="004C52B3"/>
    <w:rsid w:val="004C6C98"/>
    <w:rsid w:val="004C7715"/>
    <w:rsid w:val="004D000C"/>
    <w:rsid w:val="004D36DD"/>
    <w:rsid w:val="004D5717"/>
    <w:rsid w:val="004D61CD"/>
    <w:rsid w:val="004D78CB"/>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96"/>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13E1"/>
    <w:rsid w:val="00591862"/>
    <w:rsid w:val="005933F2"/>
    <w:rsid w:val="00593A5B"/>
    <w:rsid w:val="005952C7"/>
    <w:rsid w:val="00595D0E"/>
    <w:rsid w:val="00595FDB"/>
    <w:rsid w:val="00596CCC"/>
    <w:rsid w:val="00596EA1"/>
    <w:rsid w:val="00597349"/>
    <w:rsid w:val="00597AD9"/>
    <w:rsid w:val="005A05AD"/>
    <w:rsid w:val="005A12CB"/>
    <w:rsid w:val="005A1305"/>
    <w:rsid w:val="005A17E1"/>
    <w:rsid w:val="005A1CC3"/>
    <w:rsid w:val="005A327E"/>
    <w:rsid w:val="005A36A5"/>
    <w:rsid w:val="005A38DF"/>
    <w:rsid w:val="005A49CD"/>
    <w:rsid w:val="005A5E2D"/>
    <w:rsid w:val="005A61A9"/>
    <w:rsid w:val="005A6771"/>
    <w:rsid w:val="005B0235"/>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0A2"/>
    <w:rsid w:val="005E3580"/>
    <w:rsid w:val="005E36E9"/>
    <w:rsid w:val="005E4475"/>
    <w:rsid w:val="005E53EA"/>
    <w:rsid w:val="005E5F2C"/>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C14"/>
    <w:rsid w:val="005F5FB2"/>
    <w:rsid w:val="005F67F4"/>
    <w:rsid w:val="005F7BA2"/>
    <w:rsid w:val="00600625"/>
    <w:rsid w:val="00601669"/>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29F"/>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BD3"/>
    <w:rsid w:val="006814F9"/>
    <w:rsid w:val="00682403"/>
    <w:rsid w:val="00684305"/>
    <w:rsid w:val="006844A3"/>
    <w:rsid w:val="00684936"/>
    <w:rsid w:val="00686427"/>
    <w:rsid w:val="00690751"/>
    <w:rsid w:val="00690DD6"/>
    <w:rsid w:val="006916AA"/>
    <w:rsid w:val="006921CC"/>
    <w:rsid w:val="00694173"/>
    <w:rsid w:val="00696D39"/>
    <w:rsid w:val="006A01C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120A"/>
    <w:rsid w:val="006B2912"/>
    <w:rsid w:val="006B2FEC"/>
    <w:rsid w:val="006B4F2B"/>
    <w:rsid w:val="006B72D5"/>
    <w:rsid w:val="006B7CE1"/>
    <w:rsid w:val="006C073A"/>
    <w:rsid w:val="006C2678"/>
    <w:rsid w:val="006C28BC"/>
    <w:rsid w:val="006C3EDB"/>
    <w:rsid w:val="006C446E"/>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87B"/>
    <w:rsid w:val="006E4AC6"/>
    <w:rsid w:val="006E5E9D"/>
    <w:rsid w:val="006E5FB2"/>
    <w:rsid w:val="006E735D"/>
    <w:rsid w:val="006F2885"/>
    <w:rsid w:val="006F3344"/>
    <w:rsid w:val="006F41A0"/>
    <w:rsid w:val="006F420E"/>
    <w:rsid w:val="006F7712"/>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5C5B"/>
    <w:rsid w:val="00716262"/>
    <w:rsid w:val="0071658E"/>
    <w:rsid w:val="00721FC9"/>
    <w:rsid w:val="00722045"/>
    <w:rsid w:val="00722508"/>
    <w:rsid w:val="007231B2"/>
    <w:rsid w:val="00724B67"/>
    <w:rsid w:val="007253B0"/>
    <w:rsid w:val="00726E43"/>
    <w:rsid w:val="00727077"/>
    <w:rsid w:val="00727EEC"/>
    <w:rsid w:val="007331B8"/>
    <w:rsid w:val="007354DB"/>
    <w:rsid w:val="00735D26"/>
    <w:rsid w:val="007362EA"/>
    <w:rsid w:val="0073639F"/>
    <w:rsid w:val="007365FC"/>
    <w:rsid w:val="007369D8"/>
    <w:rsid w:val="00736DF6"/>
    <w:rsid w:val="0073710F"/>
    <w:rsid w:val="00741C1E"/>
    <w:rsid w:val="007420C0"/>
    <w:rsid w:val="0074226A"/>
    <w:rsid w:val="007446F5"/>
    <w:rsid w:val="00744C1E"/>
    <w:rsid w:val="00744F39"/>
    <w:rsid w:val="00746E60"/>
    <w:rsid w:val="007471E6"/>
    <w:rsid w:val="00747D0B"/>
    <w:rsid w:val="007512F5"/>
    <w:rsid w:val="0075199E"/>
    <w:rsid w:val="0075246F"/>
    <w:rsid w:val="00752E3B"/>
    <w:rsid w:val="007533C8"/>
    <w:rsid w:val="00753B33"/>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821FD"/>
    <w:rsid w:val="007829E9"/>
    <w:rsid w:val="00783888"/>
    <w:rsid w:val="0078472A"/>
    <w:rsid w:val="0078479B"/>
    <w:rsid w:val="00785C4B"/>
    <w:rsid w:val="00785CE2"/>
    <w:rsid w:val="00785F1C"/>
    <w:rsid w:val="00786D2C"/>
    <w:rsid w:val="00786F11"/>
    <w:rsid w:val="00787C24"/>
    <w:rsid w:val="00787E99"/>
    <w:rsid w:val="00790BD6"/>
    <w:rsid w:val="007912CC"/>
    <w:rsid w:val="00792038"/>
    <w:rsid w:val="007923B2"/>
    <w:rsid w:val="00794891"/>
    <w:rsid w:val="00794D68"/>
    <w:rsid w:val="007964A2"/>
    <w:rsid w:val="00796657"/>
    <w:rsid w:val="00796759"/>
    <w:rsid w:val="00797B63"/>
    <w:rsid w:val="00797F7D"/>
    <w:rsid w:val="007A0382"/>
    <w:rsid w:val="007A05EB"/>
    <w:rsid w:val="007A14DE"/>
    <w:rsid w:val="007A1602"/>
    <w:rsid w:val="007A23AF"/>
    <w:rsid w:val="007A2828"/>
    <w:rsid w:val="007A2B8D"/>
    <w:rsid w:val="007A37D0"/>
    <w:rsid w:val="007A5689"/>
    <w:rsid w:val="007A5AE4"/>
    <w:rsid w:val="007A6DE0"/>
    <w:rsid w:val="007B337F"/>
    <w:rsid w:val="007B39AC"/>
    <w:rsid w:val="007B3E17"/>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680"/>
    <w:rsid w:val="007F0749"/>
    <w:rsid w:val="007F0F5E"/>
    <w:rsid w:val="007F1036"/>
    <w:rsid w:val="007F146F"/>
    <w:rsid w:val="007F1B49"/>
    <w:rsid w:val="007F2059"/>
    <w:rsid w:val="007F27DB"/>
    <w:rsid w:val="007F2A98"/>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2252"/>
    <w:rsid w:val="00812602"/>
    <w:rsid w:val="008127AA"/>
    <w:rsid w:val="00812A90"/>
    <w:rsid w:val="00812C4B"/>
    <w:rsid w:val="00814047"/>
    <w:rsid w:val="00814EDF"/>
    <w:rsid w:val="00815B8B"/>
    <w:rsid w:val="00815CEF"/>
    <w:rsid w:val="00816962"/>
    <w:rsid w:val="00816CF1"/>
    <w:rsid w:val="00817978"/>
    <w:rsid w:val="0082031A"/>
    <w:rsid w:val="00820B55"/>
    <w:rsid w:val="00821567"/>
    <w:rsid w:val="00822E50"/>
    <w:rsid w:val="008230FD"/>
    <w:rsid w:val="008240E9"/>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417B"/>
    <w:rsid w:val="00895C5A"/>
    <w:rsid w:val="00895DD1"/>
    <w:rsid w:val="008969AB"/>
    <w:rsid w:val="00896D9D"/>
    <w:rsid w:val="008979FB"/>
    <w:rsid w:val="008A00B6"/>
    <w:rsid w:val="008A0ECA"/>
    <w:rsid w:val="008A158A"/>
    <w:rsid w:val="008A5053"/>
    <w:rsid w:val="008A61D5"/>
    <w:rsid w:val="008A7500"/>
    <w:rsid w:val="008B0435"/>
    <w:rsid w:val="008B0AE3"/>
    <w:rsid w:val="008B1637"/>
    <w:rsid w:val="008B2816"/>
    <w:rsid w:val="008B6932"/>
    <w:rsid w:val="008B6FB0"/>
    <w:rsid w:val="008B75FD"/>
    <w:rsid w:val="008C05D3"/>
    <w:rsid w:val="008C0E03"/>
    <w:rsid w:val="008C31EE"/>
    <w:rsid w:val="008C3C65"/>
    <w:rsid w:val="008C3CC5"/>
    <w:rsid w:val="008C619B"/>
    <w:rsid w:val="008C6B65"/>
    <w:rsid w:val="008C6DDD"/>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5380"/>
    <w:rsid w:val="00946220"/>
    <w:rsid w:val="00947BA7"/>
    <w:rsid w:val="009503BA"/>
    <w:rsid w:val="0095065B"/>
    <w:rsid w:val="00950933"/>
    <w:rsid w:val="009513AE"/>
    <w:rsid w:val="009527E2"/>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734C"/>
    <w:rsid w:val="0099743B"/>
    <w:rsid w:val="009A01FC"/>
    <w:rsid w:val="009A069E"/>
    <w:rsid w:val="009A2618"/>
    <w:rsid w:val="009A2F9F"/>
    <w:rsid w:val="009A330F"/>
    <w:rsid w:val="009A68FC"/>
    <w:rsid w:val="009A7407"/>
    <w:rsid w:val="009A7986"/>
    <w:rsid w:val="009A7A03"/>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3E46"/>
    <w:rsid w:val="00A44550"/>
    <w:rsid w:val="00A448E5"/>
    <w:rsid w:val="00A44A36"/>
    <w:rsid w:val="00A46D09"/>
    <w:rsid w:val="00A479F4"/>
    <w:rsid w:val="00A47A37"/>
    <w:rsid w:val="00A47E2B"/>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E32"/>
    <w:rsid w:val="00A63A10"/>
    <w:rsid w:val="00A63B6B"/>
    <w:rsid w:val="00A63D5A"/>
    <w:rsid w:val="00A6436E"/>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6B0"/>
    <w:rsid w:val="00A777A7"/>
    <w:rsid w:val="00A77ECA"/>
    <w:rsid w:val="00A808C7"/>
    <w:rsid w:val="00A81D73"/>
    <w:rsid w:val="00A83417"/>
    <w:rsid w:val="00A83615"/>
    <w:rsid w:val="00A83B56"/>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739D"/>
    <w:rsid w:val="00AA77E5"/>
    <w:rsid w:val="00AA7957"/>
    <w:rsid w:val="00AB109D"/>
    <w:rsid w:val="00AB31B9"/>
    <w:rsid w:val="00AB4485"/>
    <w:rsid w:val="00AB50D7"/>
    <w:rsid w:val="00AB5BB6"/>
    <w:rsid w:val="00AB6453"/>
    <w:rsid w:val="00AB648F"/>
    <w:rsid w:val="00AC1060"/>
    <w:rsid w:val="00AC1DD1"/>
    <w:rsid w:val="00AC326F"/>
    <w:rsid w:val="00AC4750"/>
    <w:rsid w:val="00AC6A68"/>
    <w:rsid w:val="00AC7606"/>
    <w:rsid w:val="00AC7CDF"/>
    <w:rsid w:val="00AC7F62"/>
    <w:rsid w:val="00AC7FBE"/>
    <w:rsid w:val="00AD1052"/>
    <w:rsid w:val="00AD1489"/>
    <w:rsid w:val="00AD1C0A"/>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5C20"/>
    <w:rsid w:val="00AF692B"/>
    <w:rsid w:val="00AF71BA"/>
    <w:rsid w:val="00AF781D"/>
    <w:rsid w:val="00B0023E"/>
    <w:rsid w:val="00B0275D"/>
    <w:rsid w:val="00B031EA"/>
    <w:rsid w:val="00B038B3"/>
    <w:rsid w:val="00B03B70"/>
    <w:rsid w:val="00B047CD"/>
    <w:rsid w:val="00B059F7"/>
    <w:rsid w:val="00B066B0"/>
    <w:rsid w:val="00B10515"/>
    <w:rsid w:val="00B125F4"/>
    <w:rsid w:val="00B13640"/>
    <w:rsid w:val="00B139A9"/>
    <w:rsid w:val="00B167B8"/>
    <w:rsid w:val="00B169DC"/>
    <w:rsid w:val="00B20C40"/>
    <w:rsid w:val="00B20CEA"/>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3685"/>
    <w:rsid w:val="00B73D3D"/>
    <w:rsid w:val="00B7456B"/>
    <w:rsid w:val="00B745B7"/>
    <w:rsid w:val="00B7583E"/>
    <w:rsid w:val="00B75AD7"/>
    <w:rsid w:val="00B76046"/>
    <w:rsid w:val="00B77771"/>
    <w:rsid w:val="00B80377"/>
    <w:rsid w:val="00B806FB"/>
    <w:rsid w:val="00B8202C"/>
    <w:rsid w:val="00B82775"/>
    <w:rsid w:val="00B8423B"/>
    <w:rsid w:val="00B85BC4"/>
    <w:rsid w:val="00B860CB"/>
    <w:rsid w:val="00B9057A"/>
    <w:rsid w:val="00B90792"/>
    <w:rsid w:val="00B90B17"/>
    <w:rsid w:val="00B91252"/>
    <w:rsid w:val="00B9171A"/>
    <w:rsid w:val="00B93235"/>
    <w:rsid w:val="00B936AE"/>
    <w:rsid w:val="00B95AB0"/>
    <w:rsid w:val="00B9680D"/>
    <w:rsid w:val="00B96B42"/>
    <w:rsid w:val="00B97B49"/>
    <w:rsid w:val="00BA07C0"/>
    <w:rsid w:val="00BA1324"/>
    <w:rsid w:val="00BA144F"/>
    <w:rsid w:val="00BA1A3C"/>
    <w:rsid w:val="00BA391D"/>
    <w:rsid w:val="00BA578A"/>
    <w:rsid w:val="00BA6B77"/>
    <w:rsid w:val="00BA7569"/>
    <w:rsid w:val="00BB0030"/>
    <w:rsid w:val="00BB0EBC"/>
    <w:rsid w:val="00BB18B3"/>
    <w:rsid w:val="00BB4F62"/>
    <w:rsid w:val="00BB5301"/>
    <w:rsid w:val="00BB5462"/>
    <w:rsid w:val="00BB6E26"/>
    <w:rsid w:val="00BB76A1"/>
    <w:rsid w:val="00BB77F6"/>
    <w:rsid w:val="00BC0A64"/>
    <w:rsid w:val="00BC180B"/>
    <w:rsid w:val="00BC18BA"/>
    <w:rsid w:val="00BC1DE8"/>
    <w:rsid w:val="00BC352A"/>
    <w:rsid w:val="00BC37BD"/>
    <w:rsid w:val="00BC3C0F"/>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041"/>
    <w:rsid w:val="00BF04EC"/>
    <w:rsid w:val="00BF172A"/>
    <w:rsid w:val="00BF1767"/>
    <w:rsid w:val="00BF2153"/>
    <w:rsid w:val="00BF2682"/>
    <w:rsid w:val="00BF2948"/>
    <w:rsid w:val="00BF2AF5"/>
    <w:rsid w:val="00BF2F51"/>
    <w:rsid w:val="00BF35D8"/>
    <w:rsid w:val="00BF3A41"/>
    <w:rsid w:val="00BF3D27"/>
    <w:rsid w:val="00BF3F7E"/>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9E9"/>
    <w:rsid w:val="00C25A0C"/>
    <w:rsid w:val="00C25D29"/>
    <w:rsid w:val="00C261DC"/>
    <w:rsid w:val="00C2653F"/>
    <w:rsid w:val="00C27C82"/>
    <w:rsid w:val="00C32119"/>
    <w:rsid w:val="00C334FA"/>
    <w:rsid w:val="00C34502"/>
    <w:rsid w:val="00C34AF2"/>
    <w:rsid w:val="00C357D9"/>
    <w:rsid w:val="00C358CC"/>
    <w:rsid w:val="00C35E4C"/>
    <w:rsid w:val="00C36CA5"/>
    <w:rsid w:val="00C40A3E"/>
    <w:rsid w:val="00C410A4"/>
    <w:rsid w:val="00C43430"/>
    <w:rsid w:val="00C443CE"/>
    <w:rsid w:val="00C44D81"/>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4FC6"/>
    <w:rsid w:val="00C67700"/>
    <w:rsid w:val="00C71BB5"/>
    <w:rsid w:val="00C71CFE"/>
    <w:rsid w:val="00C71D11"/>
    <w:rsid w:val="00C72157"/>
    <w:rsid w:val="00C726D2"/>
    <w:rsid w:val="00C727D3"/>
    <w:rsid w:val="00C735BD"/>
    <w:rsid w:val="00C74E79"/>
    <w:rsid w:val="00C75981"/>
    <w:rsid w:val="00C75DF7"/>
    <w:rsid w:val="00C76A8B"/>
    <w:rsid w:val="00C772DF"/>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9B9"/>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417"/>
    <w:rsid w:val="00D028B3"/>
    <w:rsid w:val="00D0306F"/>
    <w:rsid w:val="00D0383F"/>
    <w:rsid w:val="00D043B0"/>
    <w:rsid w:val="00D04832"/>
    <w:rsid w:val="00D051ED"/>
    <w:rsid w:val="00D059D8"/>
    <w:rsid w:val="00D06D01"/>
    <w:rsid w:val="00D07506"/>
    <w:rsid w:val="00D117BD"/>
    <w:rsid w:val="00D11A04"/>
    <w:rsid w:val="00D136B6"/>
    <w:rsid w:val="00D13D2C"/>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817"/>
    <w:rsid w:val="00D31AE9"/>
    <w:rsid w:val="00D326B4"/>
    <w:rsid w:val="00D32AEE"/>
    <w:rsid w:val="00D32EE0"/>
    <w:rsid w:val="00D34D60"/>
    <w:rsid w:val="00D35B51"/>
    <w:rsid w:val="00D36370"/>
    <w:rsid w:val="00D364A4"/>
    <w:rsid w:val="00D36A4C"/>
    <w:rsid w:val="00D371D4"/>
    <w:rsid w:val="00D40C4B"/>
    <w:rsid w:val="00D4101B"/>
    <w:rsid w:val="00D417DC"/>
    <w:rsid w:val="00D4275D"/>
    <w:rsid w:val="00D4385E"/>
    <w:rsid w:val="00D44364"/>
    <w:rsid w:val="00D45197"/>
    <w:rsid w:val="00D45CA7"/>
    <w:rsid w:val="00D4678E"/>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B3C"/>
    <w:rsid w:val="00D851D0"/>
    <w:rsid w:val="00D868F3"/>
    <w:rsid w:val="00D90293"/>
    <w:rsid w:val="00D90FCD"/>
    <w:rsid w:val="00D925CC"/>
    <w:rsid w:val="00D92A00"/>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1361"/>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D51"/>
    <w:rsid w:val="00E0563B"/>
    <w:rsid w:val="00E058D7"/>
    <w:rsid w:val="00E06A03"/>
    <w:rsid w:val="00E06F39"/>
    <w:rsid w:val="00E06F4F"/>
    <w:rsid w:val="00E06F77"/>
    <w:rsid w:val="00E07659"/>
    <w:rsid w:val="00E078C6"/>
    <w:rsid w:val="00E07CD1"/>
    <w:rsid w:val="00E10CBF"/>
    <w:rsid w:val="00E116F7"/>
    <w:rsid w:val="00E1336C"/>
    <w:rsid w:val="00E13653"/>
    <w:rsid w:val="00E14F4D"/>
    <w:rsid w:val="00E15151"/>
    <w:rsid w:val="00E15C09"/>
    <w:rsid w:val="00E16381"/>
    <w:rsid w:val="00E163DA"/>
    <w:rsid w:val="00E16A04"/>
    <w:rsid w:val="00E16E1D"/>
    <w:rsid w:val="00E17699"/>
    <w:rsid w:val="00E1782F"/>
    <w:rsid w:val="00E206BB"/>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62"/>
    <w:rsid w:val="00EB08F4"/>
    <w:rsid w:val="00EB0DE4"/>
    <w:rsid w:val="00EB3620"/>
    <w:rsid w:val="00EB5502"/>
    <w:rsid w:val="00EB5A6E"/>
    <w:rsid w:val="00EB5D9F"/>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256"/>
    <w:rsid w:val="00EC47BC"/>
    <w:rsid w:val="00EC60F7"/>
    <w:rsid w:val="00EC6292"/>
    <w:rsid w:val="00ED01AA"/>
    <w:rsid w:val="00ED02C1"/>
    <w:rsid w:val="00ED26B1"/>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2CC"/>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6023"/>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602C"/>
    <w:rsid w:val="00F66473"/>
    <w:rsid w:val="00F67289"/>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D1B"/>
    <w:rsid w:val="00F821C5"/>
    <w:rsid w:val="00F82383"/>
    <w:rsid w:val="00F83B6D"/>
    <w:rsid w:val="00F86AEC"/>
    <w:rsid w:val="00F86B54"/>
    <w:rsid w:val="00F875BF"/>
    <w:rsid w:val="00F8780E"/>
    <w:rsid w:val="00F87BC5"/>
    <w:rsid w:val="00F87EED"/>
    <w:rsid w:val="00F90C35"/>
    <w:rsid w:val="00F93812"/>
    <w:rsid w:val="00F93C08"/>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0F8CF7-49C9-4DF6-9A77-38BC052F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lang w:val="x-none" w:eastAsia="x-none"/>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rPr>
      <w:lang w:val="x-none" w:eastAsia="x-none"/>
    </w:r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rPr>
      <w:lang w:val="x-none" w:eastAsia="x-none"/>
    </w:r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rPr>
      <w:lang w:val="x-none" w:eastAsia="x-none"/>
    </w:rPr>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973411258">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ABF5-D8B6-4A3A-91AF-DCB6C495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Hidenori Suzuki</cp:lastModifiedBy>
  <cp:revision>2</cp:revision>
  <cp:lastPrinted>2021-03-31T07:39:00Z</cp:lastPrinted>
  <dcterms:created xsi:type="dcterms:W3CDTF">2025-12-19T10:49:00Z</dcterms:created>
  <dcterms:modified xsi:type="dcterms:W3CDTF">2025-12-19T10:49:00Z</dcterms:modified>
</cp:coreProperties>
</file>