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Pr="0000390C" w:rsidRDefault="00440A51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 w:rsidRPr="00440A51">
        <w:rPr>
          <w:rFonts w:hint="eastAsia"/>
          <w:b/>
          <w:bCs/>
          <w:sz w:val="26"/>
          <w:szCs w:val="26"/>
        </w:rPr>
        <w:t>東京農工大学</w:t>
      </w:r>
      <w:r w:rsidR="008D729F">
        <w:rPr>
          <w:rFonts w:hint="eastAsia"/>
          <w:b/>
          <w:bCs/>
          <w:sz w:val="26"/>
          <w:szCs w:val="26"/>
        </w:rPr>
        <w:t xml:space="preserve">　大学院　工学研究院　先端</w:t>
      </w:r>
      <w:r w:rsidRPr="00440A51">
        <w:rPr>
          <w:rFonts w:hint="eastAsia"/>
          <w:b/>
          <w:bCs/>
          <w:sz w:val="26"/>
          <w:szCs w:val="26"/>
        </w:rPr>
        <w:t>機械システム</w:t>
      </w:r>
      <w:r w:rsidR="008D729F">
        <w:rPr>
          <w:rFonts w:hint="eastAsia"/>
          <w:b/>
          <w:bCs/>
          <w:sz w:val="26"/>
          <w:szCs w:val="26"/>
        </w:rPr>
        <w:t>部門　助教</w:t>
      </w:r>
      <w:r w:rsidRPr="00440A51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Pr="004F1FF0" w:rsidRDefault="003A5878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  <w:bookmarkStart w:id="0" w:name="_GoBack"/>
            <w:bookmarkEnd w:id="0"/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4F1FF0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FF0" w:rsidRDefault="004F1FF0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研究分野キーワード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FF0" w:rsidRPr="004F1FF0" w:rsidRDefault="004F1FF0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FF0" w:rsidRDefault="004F1FF0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8F343D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8D729F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8D729F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B55C7F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:rsidTr="000C6DC2">
        <w:trPr>
          <w:trHeight w:val="1395"/>
        </w:trPr>
        <w:tc>
          <w:tcPr>
            <w:tcW w:w="1701" w:type="dxa"/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8D729F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8D729F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8D729F">
        <w:rPr>
          <w:rFonts w:asciiTheme="minorHAnsi" w:eastAsia="ＭＳ Ｐ明朝" w:hAnsiTheme="minorHAnsi"/>
          <w:sz w:val="20"/>
          <w:lang w:val="de-DE"/>
        </w:rPr>
        <w:t>．．．．</w:t>
      </w:r>
    </w:p>
    <w:p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8D729F">
        <w:rPr>
          <w:rFonts w:asciiTheme="minorHAnsi" w:eastAsia="ＭＳ Ｐ明朝" w:hAnsiTheme="minorHAnsi"/>
          <w:sz w:val="20"/>
          <w:lang w:val="de-DE"/>
        </w:rPr>
        <w:t>．．．</w:t>
      </w:r>
    </w:p>
    <w:p w:rsidR="00D30A76" w:rsidRPr="008D729F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30A76" w:rsidRPr="008D729F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F4" w:rsidRDefault="007D33F4" w:rsidP="00D610B1">
      <w:pPr>
        <w:spacing w:before="120" w:after="120"/>
      </w:pPr>
      <w:r>
        <w:separator/>
      </w:r>
    </w:p>
  </w:endnote>
  <w:endnote w:type="continuationSeparator" w:id="0">
    <w:p w:rsidR="007D33F4" w:rsidRDefault="007D33F4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F4" w:rsidRDefault="007D33F4" w:rsidP="00D610B1">
      <w:pPr>
        <w:spacing w:before="120" w:after="120"/>
      </w:pPr>
      <w:r>
        <w:separator/>
      </w:r>
    </w:p>
  </w:footnote>
  <w:footnote w:type="continuationSeparator" w:id="0">
    <w:p w:rsidR="007D33F4" w:rsidRDefault="007D33F4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574F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A5878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D17ED"/>
    <w:rsid w:val="004D7225"/>
    <w:rsid w:val="004F1FF0"/>
    <w:rsid w:val="00560FCE"/>
    <w:rsid w:val="005A0C44"/>
    <w:rsid w:val="005D4C19"/>
    <w:rsid w:val="00646F1B"/>
    <w:rsid w:val="006658B9"/>
    <w:rsid w:val="006744F5"/>
    <w:rsid w:val="006804D1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7D33F4"/>
    <w:rsid w:val="00801B43"/>
    <w:rsid w:val="008132F3"/>
    <w:rsid w:val="00815C46"/>
    <w:rsid w:val="00860E47"/>
    <w:rsid w:val="008B5790"/>
    <w:rsid w:val="008D729F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55C7F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27785"/>
    <w:rsid w:val="00E624B4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F69F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1ED2-0917-4216-B578-CD894EC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Windows User</cp:lastModifiedBy>
  <cp:revision>7</cp:revision>
  <cp:lastPrinted>2020-03-03T02:04:00Z</cp:lastPrinted>
  <dcterms:created xsi:type="dcterms:W3CDTF">2020-03-02T04:57:00Z</dcterms:created>
  <dcterms:modified xsi:type="dcterms:W3CDTF">2020-03-03T02:13:00Z</dcterms:modified>
</cp:coreProperties>
</file>